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54E" w:rsidRPr="008E454E" w:rsidRDefault="008E454E" w:rsidP="00777C2B">
      <w:pPr>
        <w:spacing w:after="0" w:line="240" w:lineRule="auto"/>
        <w:ind w:firstLine="567"/>
        <w:jc w:val="both"/>
        <w:rPr>
          <w:rFonts w:ascii="inherit" w:eastAsia="Times New Roman" w:hAnsi="inherit" w:cs="Times New Roman"/>
          <w:sz w:val="28"/>
          <w:szCs w:val="28"/>
          <w:lang w:eastAsia="ru-RU"/>
        </w:rPr>
      </w:pPr>
      <w:r w:rsidRPr="008E454E">
        <w:rPr>
          <w:rFonts w:ascii="inherit" w:eastAsia="Times New Roman" w:hAnsi="inherit" w:cs="Times New Roman"/>
          <w:sz w:val="28"/>
          <w:szCs w:val="28"/>
          <w:lang w:eastAsia="ru-RU"/>
        </w:rPr>
        <w:t>КОНКУРС ЖАРИЯЛАЙДЫ!!!</w:t>
      </w:r>
    </w:p>
    <w:p w:rsidR="001117C9" w:rsidRDefault="008E454E" w:rsidP="00777C2B">
      <w:pPr>
        <w:spacing w:after="0" w:line="240" w:lineRule="auto"/>
        <w:ind w:firstLine="567"/>
        <w:jc w:val="both"/>
        <w:rPr>
          <w:rFonts w:ascii="inherit" w:eastAsia="Times New Roman" w:hAnsi="inherit" w:cs="Times New Roman"/>
          <w:sz w:val="28"/>
          <w:szCs w:val="28"/>
          <w:lang w:val="kk-KZ" w:eastAsia="ru-RU"/>
        </w:rPr>
      </w:pPr>
      <w:r w:rsidRPr="001117C9">
        <w:rPr>
          <w:rFonts w:ascii="inherit" w:eastAsia="Times New Roman" w:hAnsi="inherit" w:cs="Times New Roman"/>
          <w:sz w:val="28"/>
          <w:szCs w:val="28"/>
          <w:lang w:val="kk-KZ" w:eastAsia="ru-RU"/>
        </w:rPr>
        <w:t xml:space="preserve">Қызылорда қаласы, </w:t>
      </w:r>
      <w:r w:rsidRPr="008E454E">
        <w:rPr>
          <w:rFonts w:ascii="inherit" w:eastAsia="Times New Roman" w:hAnsi="inherit" w:cs="Times New Roman"/>
          <w:sz w:val="28"/>
          <w:szCs w:val="28"/>
          <w:lang w:val="kk-KZ" w:eastAsia="ru-RU"/>
        </w:rPr>
        <w:t>О.Жанадилов</w:t>
      </w:r>
      <w:r w:rsidRPr="001117C9">
        <w:rPr>
          <w:rFonts w:ascii="inherit" w:eastAsia="Times New Roman" w:hAnsi="inherit" w:cs="Times New Roman"/>
          <w:sz w:val="28"/>
          <w:szCs w:val="28"/>
          <w:lang w:val="kk-KZ" w:eastAsia="ru-RU"/>
        </w:rPr>
        <w:t xml:space="preserve"> көшесі </w:t>
      </w:r>
      <w:r w:rsidRPr="008E454E">
        <w:rPr>
          <w:rFonts w:ascii="inherit" w:eastAsia="Times New Roman" w:hAnsi="inherit" w:cs="Times New Roman"/>
          <w:sz w:val="28"/>
          <w:szCs w:val="28"/>
          <w:lang w:val="kk-KZ" w:eastAsia="ru-RU"/>
        </w:rPr>
        <w:t>15</w:t>
      </w:r>
      <w:r w:rsidRPr="001117C9">
        <w:rPr>
          <w:rFonts w:ascii="inherit" w:eastAsia="Times New Roman" w:hAnsi="inherit" w:cs="Times New Roman"/>
          <w:sz w:val="28"/>
          <w:szCs w:val="28"/>
          <w:lang w:val="kk-KZ" w:eastAsia="ru-RU"/>
        </w:rPr>
        <w:t xml:space="preserve"> мекен жайында орналасқан «Қызылорда облысының білім басқармасының Қызылорда қаласы бойынша білім бөлімінің </w:t>
      </w:r>
      <w:r w:rsidRPr="008E454E">
        <w:rPr>
          <w:rFonts w:ascii="inherit" w:eastAsia="Times New Roman" w:hAnsi="inherit" w:cs="Times New Roman"/>
          <w:sz w:val="28"/>
          <w:szCs w:val="28"/>
          <w:lang w:val="kk-KZ" w:eastAsia="ru-RU"/>
        </w:rPr>
        <w:t>М.Сужиков</w:t>
      </w:r>
      <w:r w:rsidRPr="001117C9">
        <w:rPr>
          <w:rFonts w:ascii="inherit" w:eastAsia="Times New Roman" w:hAnsi="inherit" w:cs="Times New Roman"/>
          <w:sz w:val="28"/>
          <w:szCs w:val="28"/>
          <w:lang w:val="kk-KZ" w:eastAsia="ru-RU"/>
        </w:rPr>
        <w:t xml:space="preserve"> атындағы №</w:t>
      </w:r>
      <w:r w:rsidRPr="008E454E">
        <w:rPr>
          <w:rFonts w:ascii="inherit" w:eastAsia="Times New Roman" w:hAnsi="inherit" w:cs="Times New Roman"/>
          <w:sz w:val="28"/>
          <w:szCs w:val="28"/>
          <w:lang w:val="kk-KZ" w:eastAsia="ru-RU"/>
        </w:rPr>
        <w:t>6</w:t>
      </w:r>
      <w:r w:rsidRPr="001117C9">
        <w:rPr>
          <w:rFonts w:ascii="inherit" w:eastAsia="Times New Roman" w:hAnsi="inherit" w:cs="Times New Roman"/>
          <w:sz w:val="28"/>
          <w:szCs w:val="28"/>
          <w:lang w:val="kk-KZ" w:eastAsia="ru-RU"/>
        </w:rPr>
        <w:t xml:space="preserve"> орта мектебі » коммуналдық мемлекеттік мекемесі конкурстық негізде </w:t>
      </w:r>
      <w:r w:rsidR="008912D3">
        <w:rPr>
          <w:rFonts w:ascii="inherit" w:eastAsia="Times New Roman" w:hAnsi="inherit" w:cs="Times New Roman"/>
          <w:sz w:val="28"/>
          <w:szCs w:val="28"/>
          <w:lang w:val="kk-KZ" w:eastAsia="ru-RU"/>
        </w:rPr>
        <w:t>ЛОГОПЕД</w:t>
      </w:r>
      <w:r w:rsidRPr="001117C9">
        <w:rPr>
          <w:rFonts w:ascii="inherit" w:eastAsia="Times New Roman" w:hAnsi="inherit" w:cs="Times New Roman"/>
          <w:sz w:val="28"/>
          <w:szCs w:val="28"/>
          <w:lang w:val="kk-KZ" w:eastAsia="ru-RU"/>
        </w:rPr>
        <w:t xml:space="preserve">  (оқыту тілі- </w:t>
      </w:r>
      <w:r w:rsidR="00763542">
        <w:rPr>
          <w:rFonts w:ascii="inherit" w:eastAsia="Times New Roman" w:hAnsi="inherit" w:cs="Times New Roman"/>
          <w:sz w:val="28"/>
          <w:szCs w:val="28"/>
          <w:lang w:val="kk-KZ" w:eastAsia="ru-RU"/>
        </w:rPr>
        <w:t>қазақ-</w:t>
      </w:r>
      <w:r w:rsidRPr="001117C9">
        <w:rPr>
          <w:rFonts w:ascii="inherit" w:eastAsia="Times New Roman" w:hAnsi="inherit" w:cs="Times New Roman"/>
          <w:sz w:val="28"/>
          <w:szCs w:val="28"/>
          <w:lang w:val="kk-KZ" w:eastAsia="ru-RU"/>
        </w:rPr>
        <w:t>орыс)</w:t>
      </w:r>
      <w:r w:rsidR="00777C2B">
        <w:rPr>
          <w:rFonts w:ascii="inherit" w:eastAsia="Times New Roman" w:hAnsi="inherit" w:cs="Times New Roman"/>
          <w:sz w:val="28"/>
          <w:szCs w:val="28"/>
          <w:lang w:val="kk-KZ" w:eastAsia="ru-RU"/>
        </w:rPr>
        <w:t xml:space="preserve"> </w:t>
      </w:r>
      <w:r w:rsidRPr="001117C9">
        <w:rPr>
          <w:rFonts w:ascii="inherit" w:eastAsia="Times New Roman" w:hAnsi="inherit" w:cs="Times New Roman"/>
          <w:sz w:val="28"/>
          <w:szCs w:val="28"/>
          <w:lang w:val="kk-KZ" w:eastAsia="ru-RU"/>
        </w:rPr>
        <w:t>-</w:t>
      </w:r>
      <w:r w:rsidR="00777C2B">
        <w:rPr>
          <w:rFonts w:ascii="inherit" w:eastAsia="Times New Roman" w:hAnsi="inherit" w:cs="Times New Roman"/>
          <w:sz w:val="28"/>
          <w:szCs w:val="28"/>
          <w:lang w:val="kk-KZ" w:eastAsia="ru-RU"/>
        </w:rPr>
        <w:t xml:space="preserve"> </w:t>
      </w:r>
      <w:r w:rsidR="008912D3">
        <w:rPr>
          <w:rFonts w:ascii="inherit" w:eastAsia="Times New Roman" w:hAnsi="inherit" w:cs="Times New Roman"/>
          <w:sz w:val="28"/>
          <w:szCs w:val="28"/>
          <w:lang w:val="kk-KZ" w:eastAsia="ru-RU"/>
        </w:rPr>
        <w:t>1</w:t>
      </w:r>
      <w:r w:rsidRPr="008E454E">
        <w:rPr>
          <w:rFonts w:ascii="inherit" w:eastAsia="Times New Roman" w:hAnsi="inherit" w:cs="Times New Roman"/>
          <w:sz w:val="28"/>
          <w:szCs w:val="28"/>
          <w:lang w:val="kk-KZ" w:eastAsia="ru-RU"/>
        </w:rPr>
        <w:t xml:space="preserve"> (бірлік) штат бос орынға </w:t>
      </w:r>
      <w:r w:rsidRPr="001117C9">
        <w:rPr>
          <w:rFonts w:ascii="inherit" w:eastAsia="Times New Roman" w:hAnsi="inherit" w:cs="Times New Roman"/>
          <w:sz w:val="28"/>
          <w:szCs w:val="28"/>
          <w:lang w:val="kk-KZ" w:eastAsia="ru-RU"/>
        </w:rPr>
        <w:t xml:space="preserve"> конкурс жариялайды.</w:t>
      </w:r>
    </w:p>
    <w:p w:rsidR="00777C2B" w:rsidRDefault="008E454E" w:rsidP="00777C2B">
      <w:pPr>
        <w:spacing w:after="0" w:line="240" w:lineRule="auto"/>
        <w:ind w:firstLine="567"/>
        <w:jc w:val="both"/>
        <w:rPr>
          <w:rFonts w:ascii="Times New Roman" w:eastAsia="Times New Roman" w:hAnsi="Times New Roman" w:cs="Times New Roman"/>
          <w:sz w:val="28"/>
          <w:szCs w:val="28"/>
          <w:lang w:val="kk-KZ" w:eastAsia="ru-RU"/>
        </w:rPr>
      </w:pPr>
      <w:r w:rsidRPr="00777C2B">
        <w:rPr>
          <w:rFonts w:ascii="Times New Roman" w:eastAsia="Times New Roman" w:hAnsi="Times New Roman" w:cs="Times New Roman"/>
          <w:sz w:val="28"/>
          <w:szCs w:val="28"/>
          <w:lang w:val="kk-KZ" w:eastAsia="ru-RU"/>
        </w:rPr>
        <w:t>Конкурс</w:t>
      </w:r>
      <w:r w:rsidR="001117C9" w:rsidRPr="00777C2B">
        <w:rPr>
          <w:rFonts w:ascii="Times New Roman" w:hAnsi="Times New Roman" w:cs="Times New Roman"/>
          <w:sz w:val="28"/>
          <w:szCs w:val="28"/>
          <w:lang w:val="kk-KZ"/>
        </w:rPr>
        <w:t xml:space="preserve"> </w:t>
      </w:r>
      <w:r w:rsidR="00777C2B">
        <w:rPr>
          <w:rFonts w:ascii="Times New Roman" w:hAnsi="Times New Roman" w:cs="Times New Roman"/>
          <w:sz w:val="28"/>
          <w:szCs w:val="28"/>
          <w:lang w:val="kk-KZ"/>
        </w:rPr>
        <w:t>«</w:t>
      </w:r>
      <w:r w:rsidR="00777C2B" w:rsidRPr="00777C2B">
        <w:rPr>
          <w:rFonts w:ascii="Times New Roman" w:hAnsi="Times New Roman" w:cs="Times New Roman"/>
          <w:color w:val="000000"/>
          <w:sz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00777C2B">
        <w:rPr>
          <w:rFonts w:ascii="Times New Roman" w:hAnsi="Times New Roman" w:cs="Times New Roman"/>
          <w:color w:val="000000"/>
          <w:sz w:val="28"/>
          <w:lang w:val="kk-KZ"/>
        </w:rPr>
        <w:t xml:space="preserve">» </w:t>
      </w:r>
      <w:r w:rsidR="00777C2B" w:rsidRPr="00777C2B">
        <w:rPr>
          <w:rFonts w:ascii="Times New Roman" w:hAnsi="Times New Roman" w:cs="Times New Roman"/>
          <w:color w:val="000000"/>
          <w:sz w:val="28"/>
          <w:lang w:val="kk-KZ"/>
        </w:rPr>
        <w:t xml:space="preserve">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 </w:t>
      </w:r>
      <w:r w:rsidRPr="00777C2B">
        <w:rPr>
          <w:rFonts w:ascii="Times New Roman" w:eastAsia="Times New Roman" w:hAnsi="Times New Roman" w:cs="Times New Roman"/>
          <w:sz w:val="28"/>
          <w:szCs w:val="28"/>
          <w:lang w:val="kk-KZ" w:eastAsia="ru-RU"/>
        </w:rPr>
        <w:t>талаптарына сәйкес жүргізіледі.</w:t>
      </w:r>
    </w:p>
    <w:p w:rsidR="008E454E" w:rsidRPr="00777C2B" w:rsidRDefault="008E454E" w:rsidP="00777C2B">
      <w:pPr>
        <w:spacing w:after="0" w:line="240" w:lineRule="auto"/>
        <w:ind w:firstLine="567"/>
        <w:jc w:val="both"/>
        <w:rPr>
          <w:rFonts w:ascii="Times New Roman" w:eastAsia="Times New Roman" w:hAnsi="Times New Roman" w:cs="Times New Roman"/>
          <w:sz w:val="28"/>
          <w:szCs w:val="28"/>
          <w:lang w:val="kk-KZ" w:eastAsia="ru-RU"/>
        </w:rPr>
      </w:pPr>
      <w:r w:rsidRPr="00777C2B">
        <w:rPr>
          <w:rFonts w:ascii="Times New Roman" w:eastAsia="Times New Roman" w:hAnsi="Times New Roman" w:cs="Times New Roman"/>
          <w:sz w:val="28"/>
          <w:szCs w:val="28"/>
          <w:lang w:val="kk-KZ" w:eastAsia="ru-RU"/>
        </w:rPr>
        <w:t>Конкурсқа қатысушыға қойылатын біліктілік талаптар:</w:t>
      </w:r>
    </w:p>
    <w:p w:rsidR="00777C2B" w:rsidRDefault="008E454E" w:rsidP="00777C2B">
      <w:pPr>
        <w:spacing w:after="0" w:line="240" w:lineRule="auto"/>
        <w:jc w:val="both"/>
        <w:rPr>
          <w:rFonts w:ascii="Times New Roman" w:hAnsi="Times New Roman" w:cs="Times New Roman"/>
          <w:sz w:val="28"/>
          <w:szCs w:val="28"/>
          <w:lang w:val="kk-KZ"/>
        </w:rPr>
      </w:pPr>
      <w:r w:rsidRPr="00777C2B">
        <w:rPr>
          <w:rFonts w:ascii="Times New Roman" w:hAnsi="Times New Roman" w:cs="Times New Roman"/>
          <w:sz w:val="28"/>
          <w:szCs w:val="28"/>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r w:rsidRPr="001117C9">
        <w:rPr>
          <w:rFonts w:ascii="Times New Roman" w:hAnsi="Times New Roman" w:cs="Times New Roman"/>
          <w:sz w:val="28"/>
          <w:szCs w:val="28"/>
          <w:lang w:val="kk-KZ"/>
        </w:rPr>
        <w:t>.</w:t>
      </w:r>
    </w:p>
    <w:p w:rsidR="008E454E" w:rsidRPr="008912D3" w:rsidRDefault="008E454E" w:rsidP="00777C2B">
      <w:pPr>
        <w:spacing w:after="0" w:line="240" w:lineRule="auto"/>
        <w:ind w:firstLine="360"/>
        <w:jc w:val="both"/>
        <w:rPr>
          <w:rFonts w:ascii="inherit" w:eastAsia="Times New Roman" w:hAnsi="inherit" w:cs="Segoe UI"/>
          <w:color w:val="050505"/>
          <w:sz w:val="28"/>
          <w:szCs w:val="28"/>
          <w:lang w:val="kk-KZ" w:eastAsia="ru-RU"/>
        </w:rPr>
      </w:pPr>
      <w:bookmarkStart w:id="0" w:name="_GoBack"/>
      <w:bookmarkEnd w:id="0"/>
      <w:r w:rsidRPr="008912D3">
        <w:rPr>
          <w:rFonts w:ascii="inherit" w:eastAsia="Times New Roman" w:hAnsi="inherit" w:cs="Segoe UI"/>
          <w:color w:val="050505"/>
          <w:sz w:val="28"/>
          <w:szCs w:val="28"/>
          <w:lang w:val="kk-KZ" w:eastAsia="ru-RU"/>
        </w:rPr>
        <w:t>Лауазымдық міндеттері:</w:t>
      </w:r>
    </w:p>
    <w:p w:rsidR="008912D3" w:rsidRDefault="008912D3" w:rsidP="008912D3">
      <w:pPr>
        <w:spacing w:after="0" w:line="240" w:lineRule="auto"/>
        <w:ind w:firstLine="567"/>
        <w:jc w:val="both"/>
        <w:rPr>
          <w:rFonts w:ascii="Times New Roman" w:hAnsi="Times New Roman" w:cs="Times New Roman"/>
          <w:color w:val="000000"/>
          <w:sz w:val="28"/>
          <w:lang w:val="kk-KZ"/>
        </w:rPr>
      </w:pPr>
      <w:r>
        <w:rPr>
          <w:rFonts w:ascii="Times New Roman" w:hAnsi="Times New Roman" w:cs="Times New Roman"/>
          <w:color w:val="000000"/>
          <w:sz w:val="28"/>
          <w:lang w:val="kk-KZ"/>
        </w:rPr>
        <w:t>М</w:t>
      </w:r>
      <w:r w:rsidRPr="008912D3">
        <w:rPr>
          <w:rFonts w:ascii="Times New Roman" w:hAnsi="Times New Roman" w:cs="Times New Roman"/>
          <w:color w:val="000000"/>
          <w:sz w:val="28"/>
          <w:lang w:val="kk-KZ"/>
        </w:rPr>
        <w:t>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мүмкіндігі шектеулі балаларға арнайы психологиялық-педагогикалық қолдау көрсетеді;</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8912D3" w:rsidRPr="008912D3" w:rsidRDefault="008912D3" w:rsidP="008912D3">
      <w:pPr>
        <w:spacing w:after="0" w:line="240" w:lineRule="auto"/>
        <w:ind w:firstLine="567"/>
        <w:jc w:val="both"/>
        <w:rPr>
          <w:rFonts w:ascii="Times New Roman" w:hAnsi="Times New Roman" w:cs="Times New Roman"/>
          <w:lang w:val="kk-KZ"/>
        </w:rPr>
      </w:pPr>
      <w:r w:rsidRPr="008912D3">
        <w:rPr>
          <w:rFonts w:ascii="Times New Roman" w:hAnsi="Times New Roman" w:cs="Times New Roman"/>
          <w:color w:val="000000"/>
          <w:sz w:val="28"/>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8912D3" w:rsidRPr="008912D3" w:rsidRDefault="008912D3" w:rsidP="008912D3">
      <w:pPr>
        <w:spacing w:after="0" w:line="240" w:lineRule="auto"/>
        <w:jc w:val="both"/>
        <w:rPr>
          <w:rFonts w:ascii="Times New Roman" w:hAnsi="Times New Roman" w:cs="Times New Roman"/>
          <w:lang w:val="kk-KZ"/>
        </w:rPr>
      </w:pPr>
      <w:r w:rsidRPr="008912D3">
        <w:rPr>
          <w:rFonts w:ascii="Times New Roman" w:hAnsi="Times New Roman" w:cs="Times New Roman"/>
          <w:color w:val="000000"/>
          <w:sz w:val="28"/>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8912D3" w:rsidRPr="008912D3" w:rsidRDefault="008912D3" w:rsidP="008912D3">
      <w:pPr>
        <w:spacing w:after="0" w:line="240" w:lineRule="auto"/>
        <w:jc w:val="both"/>
        <w:rPr>
          <w:rFonts w:ascii="Times New Roman" w:hAnsi="Times New Roman" w:cs="Times New Roman"/>
          <w:lang w:val="kk-KZ"/>
        </w:rPr>
      </w:pPr>
      <w:r w:rsidRPr="008912D3">
        <w:rPr>
          <w:rFonts w:ascii="Times New Roman" w:hAnsi="Times New Roman" w:cs="Times New Roman"/>
          <w:color w:val="000000"/>
          <w:sz w:val="28"/>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rsidR="008912D3" w:rsidRPr="008912D3" w:rsidRDefault="008912D3" w:rsidP="008912D3">
      <w:pPr>
        <w:spacing w:after="0" w:line="240" w:lineRule="auto"/>
        <w:jc w:val="both"/>
        <w:rPr>
          <w:rFonts w:ascii="Times New Roman" w:hAnsi="Times New Roman" w:cs="Times New Roman"/>
          <w:lang w:val="kk-KZ"/>
        </w:rPr>
      </w:pPr>
      <w:r w:rsidRPr="008912D3">
        <w:rPr>
          <w:rFonts w:ascii="Times New Roman" w:hAnsi="Times New Roman" w:cs="Times New Roman"/>
          <w:color w:val="000000"/>
          <w:sz w:val="28"/>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8912D3" w:rsidRPr="008912D3" w:rsidRDefault="008912D3" w:rsidP="008912D3">
      <w:pPr>
        <w:spacing w:after="0" w:line="240" w:lineRule="auto"/>
        <w:jc w:val="both"/>
        <w:rPr>
          <w:rFonts w:ascii="Times New Roman" w:hAnsi="Times New Roman" w:cs="Times New Roman"/>
          <w:lang w:val="kk-KZ"/>
        </w:rPr>
      </w:pPr>
      <w:r w:rsidRPr="008912D3">
        <w:rPr>
          <w:rFonts w:ascii="Times New Roman" w:hAnsi="Times New Roman" w:cs="Times New Roman"/>
          <w:color w:val="000000"/>
          <w:sz w:val="28"/>
          <w:lang w:val="kk-KZ"/>
        </w:rPr>
        <w:t xml:space="preserve">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w:t>
      </w:r>
      <w:r w:rsidRPr="008912D3">
        <w:rPr>
          <w:rFonts w:ascii="Times New Roman" w:hAnsi="Times New Roman" w:cs="Times New Roman"/>
          <w:color w:val="000000"/>
          <w:sz w:val="28"/>
          <w:lang w:val="kk-KZ"/>
        </w:rPr>
        <w:lastRenderedPageBreak/>
        <w:t>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lang w:val="kk-KZ"/>
        </w:rPr>
        <w:t xml:space="preserve">      </w:t>
      </w:r>
      <w:proofErr w:type="spellStart"/>
      <w:r w:rsidRPr="008912D3">
        <w:rPr>
          <w:rFonts w:ascii="Times New Roman" w:hAnsi="Times New Roman" w:cs="Times New Roman"/>
          <w:color w:val="000000"/>
          <w:sz w:val="28"/>
        </w:rPr>
        <w:t>ерекше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бі</w:t>
      </w:r>
      <w:proofErr w:type="gramStart"/>
      <w:r w:rsidRPr="008912D3">
        <w:rPr>
          <w:rFonts w:ascii="Times New Roman" w:hAnsi="Times New Roman" w:cs="Times New Roman"/>
          <w:color w:val="000000"/>
          <w:sz w:val="28"/>
        </w:rPr>
        <w:t>л</w:t>
      </w:r>
      <w:proofErr w:type="gramEnd"/>
      <w:r w:rsidRPr="008912D3">
        <w:rPr>
          <w:rFonts w:ascii="Times New Roman" w:hAnsi="Times New Roman" w:cs="Times New Roman"/>
          <w:color w:val="000000"/>
          <w:sz w:val="28"/>
        </w:rPr>
        <w:t>ім</w:t>
      </w:r>
      <w:proofErr w:type="spellEnd"/>
      <w:r w:rsidRPr="008912D3">
        <w:rPr>
          <w:rFonts w:ascii="Times New Roman" w:hAnsi="Times New Roman" w:cs="Times New Roman"/>
          <w:color w:val="000000"/>
          <w:sz w:val="28"/>
        </w:rPr>
        <w:t xml:space="preserve"> беру </w:t>
      </w:r>
      <w:proofErr w:type="spellStart"/>
      <w:r w:rsidRPr="008912D3">
        <w:rPr>
          <w:rFonts w:ascii="Times New Roman" w:hAnsi="Times New Roman" w:cs="Times New Roman"/>
          <w:color w:val="000000"/>
          <w:sz w:val="28"/>
        </w:rPr>
        <w:t>қажеттіліктерін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командалық</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бағалауды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жүргізуге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қатысады</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психологиялы</w:t>
      </w:r>
      <w:proofErr w:type="gramStart"/>
      <w:r w:rsidRPr="008912D3">
        <w:rPr>
          <w:rFonts w:ascii="Times New Roman" w:hAnsi="Times New Roman" w:cs="Times New Roman"/>
          <w:color w:val="000000"/>
          <w:sz w:val="28"/>
        </w:rPr>
        <w:t>қ-</w:t>
      </w:r>
      <w:proofErr w:type="gramEnd"/>
      <w:r w:rsidRPr="008912D3">
        <w:rPr>
          <w:rFonts w:ascii="Times New Roman" w:hAnsi="Times New Roman" w:cs="Times New Roman"/>
          <w:color w:val="000000"/>
          <w:sz w:val="28"/>
        </w:rPr>
        <w:t>педагогикалық</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түзету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кабинеттерінің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оңалту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орталықтарының</w:t>
      </w:r>
      <w:proofErr w:type="spellEnd"/>
      <w:r w:rsidRPr="008912D3">
        <w:rPr>
          <w:rFonts w:ascii="Times New Roman" w:hAnsi="Times New Roman" w:cs="Times New Roman"/>
          <w:color w:val="000000"/>
          <w:sz w:val="28"/>
        </w:rPr>
        <w:t xml:space="preserve">, аутизм </w:t>
      </w:r>
      <w:proofErr w:type="spellStart"/>
      <w:r w:rsidRPr="008912D3">
        <w:rPr>
          <w:rFonts w:ascii="Times New Roman" w:hAnsi="Times New Roman" w:cs="Times New Roman"/>
          <w:color w:val="000000"/>
          <w:sz w:val="28"/>
        </w:rPr>
        <w:t>орталықтарының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арнайы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педагогы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білім</w:t>
      </w:r>
      <w:proofErr w:type="spellEnd"/>
      <w:r w:rsidRPr="008912D3">
        <w:rPr>
          <w:rFonts w:ascii="Times New Roman" w:hAnsi="Times New Roman" w:cs="Times New Roman"/>
          <w:color w:val="000000"/>
          <w:sz w:val="28"/>
        </w:rPr>
        <w:t xml:space="preserve"> беру </w:t>
      </w:r>
      <w:proofErr w:type="spellStart"/>
      <w:r w:rsidRPr="008912D3">
        <w:rPr>
          <w:rFonts w:ascii="Times New Roman" w:hAnsi="Times New Roman" w:cs="Times New Roman"/>
          <w:color w:val="000000"/>
          <w:sz w:val="28"/>
        </w:rPr>
        <w:t>ұйымының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жоспары</w:t>
      </w:r>
      <w:proofErr w:type="spellEnd"/>
      <w:r w:rsidRPr="008912D3">
        <w:rPr>
          <w:rFonts w:ascii="Times New Roman" w:hAnsi="Times New Roman" w:cs="Times New Roman"/>
          <w:color w:val="000000"/>
          <w:sz w:val="28"/>
        </w:rPr>
        <w:t xml:space="preserve"> мен </w:t>
      </w:r>
      <w:proofErr w:type="spellStart"/>
      <w:r w:rsidRPr="008912D3">
        <w:rPr>
          <w:rFonts w:ascii="Times New Roman" w:hAnsi="Times New Roman" w:cs="Times New Roman"/>
          <w:color w:val="000000"/>
          <w:sz w:val="28"/>
        </w:rPr>
        <w:t>кестесі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бойынша</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жеке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кіші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топтық</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және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топтық</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сабақтар</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өткізеді</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жеке</w:t>
      </w:r>
      <w:proofErr w:type="spellEnd"/>
      <w:r w:rsidRPr="008912D3">
        <w:rPr>
          <w:rFonts w:ascii="Times New Roman" w:hAnsi="Times New Roman" w:cs="Times New Roman"/>
          <w:color w:val="000000"/>
          <w:sz w:val="28"/>
        </w:rPr>
        <w:t xml:space="preserve"> </w:t>
      </w:r>
      <w:proofErr w:type="spellStart"/>
      <w:proofErr w:type="gramStart"/>
      <w:r w:rsidRPr="008912D3">
        <w:rPr>
          <w:rFonts w:ascii="Times New Roman" w:hAnsi="Times New Roman" w:cs="Times New Roman"/>
          <w:color w:val="000000"/>
          <w:sz w:val="28"/>
        </w:rPr>
        <w:t>о</w:t>
      </w:r>
      <w:proofErr w:type="gramEnd"/>
      <w:r w:rsidRPr="008912D3">
        <w:rPr>
          <w:rFonts w:ascii="Times New Roman" w:hAnsi="Times New Roman" w:cs="Times New Roman"/>
          <w:color w:val="000000"/>
          <w:sz w:val="28"/>
        </w:rPr>
        <w:t>қу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жеке-дамыту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түзету-дамыту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бағдарламаларын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әзірлейді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және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іске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асырады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және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жеке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кіші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топтық</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топтық</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сабақтар</w:t>
      </w:r>
      <w:proofErr w:type="spellEnd"/>
      <w:r w:rsidRPr="008912D3">
        <w:rPr>
          <w:rFonts w:ascii="Times New Roman" w:hAnsi="Times New Roman" w:cs="Times New Roman"/>
          <w:color w:val="000000"/>
          <w:sz w:val="28"/>
        </w:rPr>
        <w:t>)</w:t>
      </w:r>
      <w:proofErr w:type="spellStart"/>
      <w:r w:rsidRPr="008912D3">
        <w:rPr>
          <w:rFonts w:ascii="Times New Roman" w:hAnsi="Times New Roman" w:cs="Times New Roman"/>
          <w:color w:val="000000"/>
          <w:sz w:val="28"/>
        </w:rPr>
        <w:t>өткізеді</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өзінің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кәсіби</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құзыреттілігін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арттырады</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әдістемелік</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кеңестердің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әдістемелі</w:t>
      </w:r>
      <w:proofErr w:type="gramStart"/>
      <w:r w:rsidRPr="008912D3">
        <w:rPr>
          <w:rFonts w:ascii="Times New Roman" w:hAnsi="Times New Roman" w:cs="Times New Roman"/>
          <w:color w:val="000000"/>
          <w:sz w:val="28"/>
        </w:rPr>
        <w:t>к</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w:t>
      </w:r>
      <w:proofErr w:type="gramEnd"/>
      <w:r w:rsidRPr="008912D3">
        <w:rPr>
          <w:rFonts w:ascii="Times New Roman" w:hAnsi="Times New Roman" w:cs="Times New Roman"/>
          <w:color w:val="000000"/>
          <w:sz w:val="28"/>
        </w:rPr>
        <w:t>ірлестіктердің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желілік</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қоғамдастықтардың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отырыстарына</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қатысады</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ерекше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білім</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берілуіне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қажеттілігі</w:t>
      </w:r>
      <w:proofErr w:type="spellEnd"/>
      <w:r w:rsidRPr="008912D3">
        <w:rPr>
          <w:rFonts w:ascii="Times New Roman" w:hAnsi="Times New Roman" w:cs="Times New Roman"/>
          <w:color w:val="000000"/>
          <w:sz w:val="28"/>
        </w:rPr>
        <w:t xml:space="preserve"> бар </w:t>
      </w:r>
      <w:proofErr w:type="spellStart"/>
      <w:r w:rsidRPr="008912D3">
        <w:rPr>
          <w:rFonts w:ascii="Times New Roman" w:hAnsi="Times New Roman" w:cs="Times New Roman"/>
          <w:color w:val="000000"/>
          <w:sz w:val="28"/>
        </w:rPr>
        <w:t>тұлғаларға</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қоғамның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толерантты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қары</w:t>
      </w:r>
      <w:proofErr w:type="gramStart"/>
      <w:r w:rsidRPr="008912D3">
        <w:rPr>
          <w:rFonts w:ascii="Times New Roman" w:hAnsi="Times New Roman" w:cs="Times New Roman"/>
          <w:color w:val="000000"/>
          <w:sz w:val="28"/>
        </w:rPr>
        <w:t>м-</w:t>
      </w:r>
      <w:proofErr w:type="gramEnd"/>
      <w:r w:rsidRPr="008912D3">
        <w:rPr>
          <w:rFonts w:ascii="Times New Roman" w:hAnsi="Times New Roman" w:cs="Times New Roman"/>
          <w:color w:val="000000"/>
          <w:sz w:val="28"/>
        </w:rPr>
        <w:t>қатынасын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қалыптастыру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бойынша</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жұмыс</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жүргізеді</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еңбек</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қауіпсіздігі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және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еңбекті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қорғау</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өртке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қарсы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қорғ</w:t>
      </w:r>
      <w:proofErr w:type="gramStart"/>
      <w:r w:rsidRPr="008912D3">
        <w:rPr>
          <w:rFonts w:ascii="Times New Roman" w:hAnsi="Times New Roman" w:cs="Times New Roman"/>
          <w:color w:val="000000"/>
          <w:sz w:val="28"/>
        </w:rPr>
        <w:t>ау</w:t>
      </w:r>
      <w:proofErr w:type="spellEnd"/>
      <w:proofErr w:type="gram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қағидаларын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сақтайды</w:t>
      </w:r>
      <w:proofErr w:type="spellEnd"/>
      <w:r w:rsidRPr="008912D3">
        <w:rPr>
          <w:rFonts w:ascii="Times New Roman" w:hAnsi="Times New Roman" w:cs="Times New Roman"/>
          <w:color w:val="000000"/>
          <w:sz w:val="28"/>
        </w:rPr>
        <w:t>;</w:t>
      </w:r>
    </w:p>
    <w:p w:rsidR="008912D3" w:rsidRPr="008912D3" w:rsidRDefault="008912D3" w:rsidP="008912D3">
      <w:pPr>
        <w:spacing w:after="0" w:line="240" w:lineRule="auto"/>
        <w:jc w:val="both"/>
        <w:rPr>
          <w:rFonts w:ascii="Times New Roman" w:hAnsi="Times New Roman" w:cs="Times New Roman"/>
        </w:rPr>
      </w:pPr>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тәрбие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процесі</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кезеңінде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балалардың</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өмі</w:t>
      </w:r>
      <w:proofErr w:type="gramStart"/>
      <w:r w:rsidRPr="008912D3">
        <w:rPr>
          <w:rFonts w:ascii="Times New Roman" w:hAnsi="Times New Roman" w:cs="Times New Roman"/>
          <w:color w:val="000000"/>
          <w:sz w:val="28"/>
        </w:rPr>
        <w:t>р</w:t>
      </w:r>
      <w:proofErr w:type="gramEnd"/>
      <w:r w:rsidRPr="008912D3">
        <w:rPr>
          <w:rFonts w:ascii="Times New Roman" w:hAnsi="Times New Roman" w:cs="Times New Roman"/>
          <w:color w:val="000000"/>
          <w:sz w:val="28"/>
        </w:rPr>
        <w:t>ін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денсаулығын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және</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құқықтарын</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қорғауды</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қамтамасыз</w:t>
      </w:r>
      <w:proofErr w:type="spellEnd"/>
      <w:r w:rsidRPr="008912D3">
        <w:rPr>
          <w:rFonts w:ascii="Times New Roman" w:hAnsi="Times New Roman" w:cs="Times New Roman"/>
          <w:color w:val="000000"/>
          <w:sz w:val="28"/>
        </w:rPr>
        <w:t xml:space="preserve"> </w:t>
      </w:r>
      <w:proofErr w:type="spellStart"/>
      <w:r w:rsidRPr="008912D3">
        <w:rPr>
          <w:rFonts w:ascii="Times New Roman" w:hAnsi="Times New Roman" w:cs="Times New Roman"/>
          <w:color w:val="000000"/>
          <w:sz w:val="28"/>
        </w:rPr>
        <w:t>етеді</w:t>
      </w:r>
      <w:proofErr w:type="spellEnd"/>
      <w:r w:rsidRPr="008912D3">
        <w:rPr>
          <w:rFonts w:ascii="Times New Roman" w:hAnsi="Times New Roman" w:cs="Times New Roman"/>
          <w:color w:val="000000"/>
          <w:sz w:val="28"/>
        </w:rPr>
        <w:t>.</w:t>
      </w:r>
    </w:p>
    <w:p w:rsidR="008E454E" w:rsidRDefault="008E454E" w:rsidP="008912D3">
      <w:pPr>
        <w:spacing w:after="0" w:line="240" w:lineRule="auto"/>
        <w:ind w:left="567"/>
        <w:jc w:val="both"/>
        <w:rPr>
          <w:rFonts w:ascii="Times New Roman"/>
          <w:color w:val="000000"/>
          <w:sz w:val="28"/>
          <w:lang w:val="kk-KZ"/>
        </w:rPr>
      </w:pPr>
      <w:r w:rsidRPr="008E454E">
        <w:rPr>
          <w:rFonts w:ascii="inherit" w:eastAsia="Times New Roman" w:hAnsi="inherit" w:cs="Segoe UI"/>
          <w:color w:val="050505"/>
          <w:sz w:val="28"/>
          <w:szCs w:val="28"/>
          <w:lang w:val="kk-KZ" w:eastAsia="ru-RU"/>
        </w:rPr>
        <w:t xml:space="preserve">Білуге </w:t>
      </w:r>
      <w:r w:rsidR="008912D3">
        <w:rPr>
          <w:rFonts w:ascii="inherit" w:eastAsia="Times New Roman" w:hAnsi="inherit" w:cs="Segoe UI"/>
          <w:color w:val="050505"/>
          <w:sz w:val="28"/>
          <w:szCs w:val="28"/>
          <w:lang w:val="kk-KZ" w:eastAsia="ru-RU"/>
        </w:rPr>
        <w:t>тиіс</w:t>
      </w:r>
      <w:r w:rsidRPr="008E454E">
        <w:rPr>
          <w:rFonts w:ascii="inherit" w:eastAsia="Times New Roman" w:hAnsi="inherit" w:cs="Segoe UI"/>
          <w:color w:val="050505"/>
          <w:sz w:val="28"/>
          <w:szCs w:val="28"/>
          <w:lang w:val="kk-KZ" w:eastAsia="ru-RU"/>
        </w:rPr>
        <w:t xml:space="preserve">: </w:t>
      </w:r>
      <w:r w:rsidRPr="008E454E">
        <w:rPr>
          <w:rFonts w:ascii="Times New Roman"/>
          <w:color w:val="000000"/>
          <w:sz w:val="28"/>
        </w:rPr>
        <w:t>     </w:t>
      </w:r>
      <w:r w:rsidRPr="008E454E">
        <w:rPr>
          <w:rFonts w:ascii="Times New Roman"/>
          <w:color w:val="000000"/>
          <w:sz w:val="28"/>
        </w:rPr>
        <w:t xml:space="preserve"> </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Қазақстан Республикасының Конституциясы, Қазақстан Республикасының "Білім туралы", "Педагог мәртебесі туралы", "Кемтар балаларды әлеуметтік медициналық-педагогикалық және түзеу арқылы қолдау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өмірлік қиын жағдайда қалған балаларға арналған арнаулы әлеуметтік қызметтердің мемлекеттік стандарттары;</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арнайы педагогика;</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оқу-тәрбие процесін жобалау және ұйымдастыру негіздері;</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арнайы білім беру саласындағы жаңа жетістіктер;</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педагогикалық этиканың нормалары;</w:t>
      </w:r>
    </w:p>
    <w:p w:rsidR="008912D3" w:rsidRDefault="008912D3" w:rsidP="008912D3">
      <w:pPr>
        <w:spacing w:after="0" w:line="240" w:lineRule="auto"/>
        <w:ind w:firstLine="567"/>
        <w:jc w:val="both"/>
        <w:rPr>
          <w:rFonts w:ascii="Times New Roman" w:hAnsi="Times New Roman" w:cs="Times New Roman"/>
          <w:color w:val="000000"/>
          <w:sz w:val="28"/>
          <w:lang w:val="kk-KZ"/>
        </w:rPr>
      </w:pPr>
      <w:r w:rsidRPr="008912D3">
        <w:rPr>
          <w:rFonts w:ascii="Times New Roman" w:hAnsi="Times New Roman" w:cs="Times New Roman"/>
          <w:color w:val="000000"/>
          <w:sz w:val="28"/>
          <w:lang w:val="kk-KZ"/>
        </w:rPr>
        <w:t>еңбек заңнамасының негіздері, еңбек қауіпсіздігі және еңбекті қорғау, өртке қарсы қорғау қағидалары, санитариялық қағидалар.</w:t>
      </w:r>
    </w:p>
    <w:p w:rsidR="00777C2B" w:rsidRPr="00065568" w:rsidRDefault="008E454E" w:rsidP="008912D3">
      <w:pPr>
        <w:spacing w:after="0" w:line="240" w:lineRule="auto"/>
        <w:ind w:firstLine="567"/>
        <w:jc w:val="both"/>
        <w:rPr>
          <w:rFonts w:ascii="Times New Roman" w:eastAsia="Times New Roman" w:hAnsi="Times New Roman" w:cs="Times New Roman"/>
          <w:sz w:val="28"/>
          <w:szCs w:val="28"/>
          <w:lang w:val="kk-KZ" w:eastAsia="ru-RU"/>
        </w:rPr>
      </w:pPr>
      <w:r w:rsidRPr="00065568">
        <w:rPr>
          <w:rFonts w:ascii="Times New Roman" w:eastAsia="Times New Roman" w:hAnsi="Times New Roman" w:cs="Times New Roman"/>
          <w:sz w:val="28"/>
          <w:szCs w:val="28"/>
          <w:lang w:val="kk-KZ" w:eastAsia="ru-RU"/>
        </w:rPr>
        <w:t>Лауазымдық жалақысы біліктілік санатына сәйкес есептеледі.</w:t>
      </w:r>
    </w:p>
    <w:p w:rsidR="008E454E" w:rsidRPr="00065568" w:rsidRDefault="008E454E" w:rsidP="00065568">
      <w:pPr>
        <w:pStyle w:val="a3"/>
        <w:shd w:val="clear" w:color="auto" w:fill="FFFFFF"/>
        <w:spacing w:after="0" w:line="240" w:lineRule="auto"/>
        <w:ind w:left="567"/>
        <w:jc w:val="both"/>
        <w:rPr>
          <w:rFonts w:ascii="Times New Roman" w:eastAsia="Times New Roman" w:hAnsi="Times New Roman" w:cs="Times New Roman"/>
          <w:sz w:val="28"/>
          <w:szCs w:val="28"/>
          <w:lang w:val="kk-KZ" w:eastAsia="ru-RU"/>
        </w:rPr>
      </w:pPr>
      <w:r w:rsidRPr="00065568">
        <w:rPr>
          <w:rFonts w:ascii="Times New Roman" w:eastAsia="Times New Roman" w:hAnsi="Times New Roman" w:cs="Times New Roman"/>
          <w:sz w:val="28"/>
          <w:szCs w:val="28"/>
          <w:lang w:val="kk-KZ" w:eastAsia="ru-RU"/>
        </w:rPr>
        <w:t>Конкурсқа қатысу үшін тапсырылатын құжаттар:</w:t>
      </w:r>
    </w:p>
    <w:p w:rsidR="00065568" w:rsidRPr="00065568" w:rsidRDefault="00065568" w:rsidP="00065568">
      <w:pPr>
        <w:spacing w:after="0" w:line="240" w:lineRule="auto"/>
        <w:jc w:val="both"/>
        <w:rPr>
          <w:rFonts w:ascii="Times New Roman" w:hAnsi="Times New Roman" w:cs="Times New Roman"/>
          <w:lang w:val="kk-KZ"/>
        </w:rPr>
      </w:pPr>
      <w:r w:rsidRPr="00065568">
        <w:rPr>
          <w:rFonts w:ascii="Times New Roman" w:hAnsi="Times New Roman" w:cs="Times New Roman"/>
          <w:color w:val="000000"/>
          <w:sz w:val="28"/>
          <w:lang w:val="kk-KZ"/>
        </w:rPr>
        <w:t>Конкурсқа қатысуға ниет білдірген тұлға хабарландыруда көрсетілген құжаттарды қабылдау мерзімінде мынадай құжаттарды электрондық немесе қағаз түрінде жолдайды:</w:t>
      </w:r>
    </w:p>
    <w:p w:rsidR="00065568" w:rsidRPr="00065568" w:rsidRDefault="00065568" w:rsidP="00065568">
      <w:pPr>
        <w:spacing w:after="0" w:line="240" w:lineRule="auto"/>
        <w:jc w:val="both"/>
        <w:rPr>
          <w:rFonts w:ascii="Times New Roman" w:hAnsi="Times New Roman" w:cs="Times New Roman"/>
          <w:lang w:val="kk-KZ"/>
        </w:rPr>
      </w:pPr>
      <w:bookmarkStart w:id="1" w:name="z159"/>
      <w:r w:rsidRPr="00065568">
        <w:rPr>
          <w:rFonts w:ascii="Times New Roman" w:hAnsi="Times New Roman" w:cs="Times New Roman"/>
          <w:color w:val="000000"/>
          <w:sz w:val="28"/>
          <w:lang w:val="kk-KZ"/>
        </w:rPr>
        <w:t xml:space="preserve">       1) осы Қағидаларға 3-қосымшаға сәйкес нысан бойынша қоса берілетін құжаттардың тізбесін көрсете отырып, конкурсқа қатысу туралы өтініш;</w:t>
      </w:r>
    </w:p>
    <w:p w:rsidR="00065568" w:rsidRPr="00065568" w:rsidRDefault="00065568" w:rsidP="00065568">
      <w:pPr>
        <w:spacing w:after="0" w:line="240" w:lineRule="auto"/>
        <w:jc w:val="both"/>
        <w:rPr>
          <w:rFonts w:ascii="Times New Roman" w:hAnsi="Times New Roman" w:cs="Times New Roman"/>
          <w:lang w:val="kk-KZ"/>
        </w:rPr>
      </w:pPr>
      <w:bookmarkStart w:id="2" w:name="z160"/>
      <w:bookmarkEnd w:id="1"/>
      <w:r w:rsidRPr="00065568">
        <w:rPr>
          <w:rFonts w:ascii="Times New Roman" w:hAnsi="Times New Roman" w:cs="Times New Roman"/>
          <w:color w:val="000000"/>
          <w:sz w:val="28"/>
          <w:lang w:val="kk-KZ"/>
        </w:rPr>
        <w:t>      2) жеке басын куәландыратын құжат не цифрлық құжаттар сервисінен алынған электрондық құжат (сәйкестендіру үшін);</w:t>
      </w:r>
    </w:p>
    <w:p w:rsidR="00065568" w:rsidRPr="00065568" w:rsidRDefault="00065568" w:rsidP="00065568">
      <w:pPr>
        <w:spacing w:after="0" w:line="240" w:lineRule="auto"/>
        <w:jc w:val="both"/>
        <w:rPr>
          <w:rFonts w:ascii="Times New Roman" w:hAnsi="Times New Roman" w:cs="Times New Roman"/>
          <w:lang w:val="kk-KZ"/>
        </w:rPr>
      </w:pPr>
      <w:bookmarkStart w:id="3" w:name="z161"/>
      <w:bookmarkEnd w:id="2"/>
      <w:r w:rsidRPr="00065568">
        <w:rPr>
          <w:rFonts w:ascii="Times New Roman" w:hAnsi="Times New Roman" w:cs="Times New Roman"/>
          <w:color w:val="000000"/>
          <w:sz w:val="28"/>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rsidR="00065568" w:rsidRPr="00065568" w:rsidRDefault="00065568" w:rsidP="00065568">
      <w:pPr>
        <w:spacing w:after="0" w:line="240" w:lineRule="auto"/>
        <w:jc w:val="both"/>
        <w:rPr>
          <w:rFonts w:ascii="Times New Roman" w:hAnsi="Times New Roman" w:cs="Times New Roman"/>
          <w:lang w:val="kk-KZ"/>
        </w:rPr>
      </w:pPr>
      <w:bookmarkStart w:id="4" w:name="z162"/>
      <w:bookmarkEnd w:id="3"/>
      <w:r w:rsidRPr="00065568">
        <w:rPr>
          <w:rFonts w:ascii="Times New Roman" w:hAnsi="Times New Roman" w:cs="Times New Roman"/>
          <w:color w:val="000000"/>
          <w:sz w:val="28"/>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065568" w:rsidRPr="00065568" w:rsidRDefault="00065568" w:rsidP="00065568">
      <w:pPr>
        <w:spacing w:after="0" w:line="240" w:lineRule="auto"/>
        <w:jc w:val="both"/>
        <w:rPr>
          <w:rFonts w:ascii="Times New Roman" w:hAnsi="Times New Roman" w:cs="Times New Roman"/>
          <w:lang w:val="kk-KZ"/>
        </w:rPr>
      </w:pPr>
      <w:bookmarkStart w:id="5" w:name="z163"/>
      <w:bookmarkEnd w:id="4"/>
      <w:r w:rsidRPr="00065568">
        <w:rPr>
          <w:rFonts w:ascii="Times New Roman" w:hAnsi="Times New Roman" w:cs="Times New Roman"/>
          <w:color w:val="000000"/>
          <w:sz w:val="28"/>
          <w:lang w:val="kk-KZ"/>
        </w:rPr>
        <w:t>      5) еңбек қызметін растайтын құжаттың көшірмесі (бар болса);</w:t>
      </w:r>
    </w:p>
    <w:p w:rsidR="00065568" w:rsidRPr="00065568" w:rsidRDefault="00065568" w:rsidP="00065568">
      <w:pPr>
        <w:spacing w:after="0" w:line="240" w:lineRule="auto"/>
        <w:jc w:val="both"/>
        <w:rPr>
          <w:rFonts w:ascii="Times New Roman" w:hAnsi="Times New Roman" w:cs="Times New Roman"/>
          <w:lang w:val="kk-KZ"/>
        </w:rPr>
      </w:pPr>
      <w:bookmarkStart w:id="6" w:name="z164"/>
      <w:bookmarkEnd w:id="5"/>
      <w:r w:rsidRPr="00065568">
        <w:rPr>
          <w:rFonts w:ascii="Times New Roman" w:hAnsi="Times New Roman" w:cs="Times New Roman"/>
          <w:color w:val="000000"/>
          <w:sz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065568" w:rsidRPr="00065568" w:rsidRDefault="00065568" w:rsidP="00065568">
      <w:pPr>
        <w:spacing w:after="0" w:line="240" w:lineRule="auto"/>
        <w:jc w:val="both"/>
        <w:rPr>
          <w:rFonts w:ascii="Times New Roman" w:hAnsi="Times New Roman" w:cs="Times New Roman"/>
          <w:lang w:val="kk-KZ"/>
        </w:rPr>
      </w:pPr>
      <w:bookmarkStart w:id="7" w:name="z165"/>
      <w:bookmarkEnd w:id="6"/>
      <w:r w:rsidRPr="00065568">
        <w:rPr>
          <w:rFonts w:ascii="Times New Roman" w:hAnsi="Times New Roman" w:cs="Times New Roman"/>
          <w:color w:val="000000"/>
          <w:sz w:val="28"/>
          <w:lang w:val="kk-KZ"/>
        </w:rPr>
        <w:t>      7) психикалық, мінез-құлықтық бұзылушылықтары бар аурудың динамикалық бақылауда жоқтығы туралы анықтама;</w:t>
      </w:r>
    </w:p>
    <w:p w:rsidR="00065568" w:rsidRPr="00434819" w:rsidRDefault="00065568" w:rsidP="00065568">
      <w:pPr>
        <w:spacing w:after="0" w:line="240" w:lineRule="auto"/>
        <w:jc w:val="both"/>
        <w:rPr>
          <w:rFonts w:ascii="Times New Roman" w:hAnsi="Times New Roman" w:cs="Times New Roman"/>
          <w:lang w:val="kk-KZ"/>
        </w:rPr>
      </w:pPr>
      <w:bookmarkStart w:id="8" w:name="z166"/>
      <w:bookmarkEnd w:id="7"/>
      <w:r w:rsidRPr="00065568">
        <w:rPr>
          <w:rFonts w:ascii="Times New Roman" w:hAnsi="Times New Roman" w:cs="Times New Roman"/>
          <w:color w:val="000000"/>
          <w:sz w:val="28"/>
          <w:lang w:val="kk-KZ"/>
        </w:rPr>
        <w:t xml:space="preserve">      </w:t>
      </w:r>
      <w:r w:rsidRPr="00434819">
        <w:rPr>
          <w:rFonts w:ascii="Times New Roman" w:hAnsi="Times New Roman" w:cs="Times New Roman"/>
          <w:color w:val="000000"/>
          <w:sz w:val="28"/>
          <w:lang w:val="kk-KZ"/>
        </w:rPr>
        <w:t>8) наркологиялық аурудың динамикалық бақылауда жоқтығы туралы анықтама;</w:t>
      </w:r>
    </w:p>
    <w:p w:rsidR="00065568" w:rsidRPr="00434819" w:rsidRDefault="00065568" w:rsidP="00065568">
      <w:pPr>
        <w:spacing w:after="0" w:line="240" w:lineRule="auto"/>
        <w:jc w:val="both"/>
        <w:rPr>
          <w:rFonts w:ascii="Times New Roman" w:hAnsi="Times New Roman" w:cs="Times New Roman"/>
          <w:lang w:val="kk-KZ"/>
        </w:rPr>
      </w:pPr>
      <w:bookmarkStart w:id="9" w:name="z167"/>
      <w:bookmarkEnd w:id="8"/>
      <w:r w:rsidRPr="00434819">
        <w:rPr>
          <w:rFonts w:ascii="Times New Roman" w:hAnsi="Times New Roman" w:cs="Times New Roman"/>
          <w:color w:val="000000"/>
          <w:sz w:val="28"/>
          <w:lang w:val="kk-KZ"/>
        </w:rPr>
        <w:t>      9) сертификаттаудан өту нәтижелері туралы сертификат немесе қолданыстағы біліктілік санатының болуы туралы куәлік (бар болса);</w:t>
      </w:r>
    </w:p>
    <w:p w:rsidR="00065568" w:rsidRPr="00065568" w:rsidRDefault="00065568" w:rsidP="00065568">
      <w:pPr>
        <w:spacing w:after="0" w:line="240" w:lineRule="auto"/>
        <w:jc w:val="both"/>
        <w:rPr>
          <w:rFonts w:ascii="Times New Roman" w:hAnsi="Times New Roman" w:cs="Times New Roman"/>
          <w:lang w:val="en-US"/>
        </w:rPr>
      </w:pPr>
      <w:bookmarkStart w:id="10" w:name="z168"/>
      <w:bookmarkEnd w:id="9"/>
      <w:r w:rsidRPr="00434819">
        <w:rPr>
          <w:rFonts w:ascii="Times New Roman" w:hAnsi="Times New Roman" w:cs="Times New Roman"/>
          <w:color w:val="000000"/>
          <w:sz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065568">
        <w:rPr>
          <w:rFonts w:ascii="Times New Roman" w:hAnsi="Times New Roman" w:cs="Times New Roman"/>
          <w:color w:val="000000"/>
          <w:sz w:val="28"/>
          <w:lang w:val="en-US"/>
        </w:rPr>
        <w:t xml:space="preserve">Cambridge) PASS A; DELTA (Diploma in English Language Teaching to Adults) Pass and above </w:t>
      </w:r>
      <w:proofErr w:type="spellStart"/>
      <w:r w:rsidRPr="00065568">
        <w:rPr>
          <w:rFonts w:ascii="Times New Roman" w:hAnsi="Times New Roman" w:cs="Times New Roman"/>
          <w:color w:val="000000"/>
          <w:sz w:val="28"/>
        </w:rPr>
        <w:t>немесе</w:t>
      </w:r>
      <w:proofErr w:type="spellEnd"/>
      <w:r w:rsidRPr="00065568">
        <w:rPr>
          <w:rFonts w:ascii="Times New Roman" w:hAnsi="Times New Roman" w:cs="Times New Roman"/>
          <w:color w:val="000000"/>
          <w:sz w:val="28"/>
          <w:lang w:val="en-US"/>
        </w:rPr>
        <w:t xml:space="preserve"> IELTS (IELTS - </w:t>
      </w:r>
      <w:proofErr w:type="spellStart"/>
      <w:r w:rsidRPr="00065568">
        <w:rPr>
          <w:rFonts w:ascii="Times New Roman" w:hAnsi="Times New Roman" w:cs="Times New Roman"/>
          <w:color w:val="000000"/>
          <w:sz w:val="28"/>
        </w:rPr>
        <w:t>айелтс</w:t>
      </w:r>
      <w:proofErr w:type="spellEnd"/>
      <w:r w:rsidRPr="00065568">
        <w:rPr>
          <w:rFonts w:ascii="Times New Roman" w:hAnsi="Times New Roman" w:cs="Times New Roman"/>
          <w:color w:val="000000"/>
          <w:sz w:val="28"/>
          <w:lang w:val="en-US"/>
        </w:rPr>
        <w:t>) – 6</w:t>
      </w:r>
      <w:proofErr w:type="gramStart"/>
      <w:r w:rsidRPr="00065568">
        <w:rPr>
          <w:rFonts w:ascii="Times New Roman" w:hAnsi="Times New Roman" w:cs="Times New Roman"/>
          <w:color w:val="000000"/>
          <w:sz w:val="28"/>
          <w:lang w:val="en-US"/>
        </w:rPr>
        <w:t>,5</w:t>
      </w:r>
      <w:proofErr w:type="gramEnd"/>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балл</w:t>
      </w:r>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немесе</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тойфл</w:t>
      </w:r>
      <w:proofErr w:type="spellEnd"/>
      <w:r w:rsidRPr="00065568">
        <w:rPr>
          <w:rFonts w:ascii="Times New Roman" w:hAnsi="Times New Roman" w:cs="Times New Roman"/>
          <w:color w:val="000000"/>
          <w:sz w:val="28"/>
          <w:lang w:val="en-US"/>
        </w:rPr>
        <w:t xml:space="preserve"> TOEFL (</w:t>
      </w:r>
      <w:r w:rsidRPr="00065568">
        <w:rPr>
          <w:rFonts w:ascii="Times New Roman" w:hAnsi="Times New Roman" w:cs="Times New Roman"/>
          <w:color w:val="000000"/>
          <w:sz w:val="28"/>
        </w:rPr>
        <w:t>і</w:t>
      </w:r>
      <w:proofErr w:type="spellStart"/>
      <w:r w:rsidRPr="00065568">
        <w:rPr>
          <w:rFonts w:ascii="Times New Roman" w:hAnsi="Times New Roman" w:cs="Times New Roman"/>
          <w:color w:val="000000"/>
          <w:sz w:val="28"/>
          <w:lang w:val="en-US"/>
        </w:rPr>
        <w:t>nternet</w:t>
      </w:r>
      <w:proofErr w:type="spellEnd"/>
      <w:r w:rsidRPr="00065568">
        <w:rPr>
          <w:rFonts w:ascii="Times New Roman" w:hAnsi="Times New Roman" w:cs="Times New Roman"/>
          <w:color w:val="000000"/>
          <w:sz w:val="28"/>
          <w:lang w:val="en-US"/>
        </w:rPr>
        <w:t xml:space="preserve"> Based Test (</w:t>
      </w:r>
      <w:r w:rsidRPr="00065568">
        <w:rPr>
          <w:rFonts w:ascii="Times New Roman" w:hAnsi="Times New Roman" w:cs="Times New Roman"/>
          <w:color w:val="000000"/>
          <w:sz w:val="28"/>
        </w:rPr>
        <w:t>і</w:t>
      </w:r>
      <w:r w:rsidRPr="00065568">
        <w:rPr>
          <w:rFonts w:ascii="Times New Roman" w:hAnsi="Times New Roman" w:cs="Times New Roman"/>
          <w:color w:val="000000"/>
          <w:sz w:val="28"/>
          <w:lang w:val="en-US"/>
        </w:rPr>
        <w:t xml:space="preserve">BT)) – 60-65 </w:t>
      </w:r>
      <w:r w:rsidRPr="00065568">
        <w:rPr>
          <w:rFonts w:ascii="Times New Roman" w:hAnsi="Times New Roman" w:cs="Times New Roman"/>
          <w:color w:val="000000"/>
          <w:sz w:val="28"/>
        </w:rPr>
        <w:t>балл</w:t>
      </w:r>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көрсеткіші</w:t>
      </w:r>
      <w:proofErr w:type="spellEnd"/>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бар</w:t>
      </w:r>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сертификат</w:t>
      </w:r>
      <w:r w:rsidRPr="00065568">
        <w:rPr>
          <w:rFonts w:ascii="Times New Roman" w:hAnsi="Times New Roman" w:cs="Times New Roman"/>
          <w:color w:val="000000"/>
          <w:sz w:val="28"/>
          <w:lang w:val="en-US"/>
        </w:rPr>
        <w:t>;</w:t>
      </w:r>
    </w:p>
    <w:p w:rsidR="00065568" w:rsidRPr="00065568" w:rsidRDefault="00065568" w:rsidP="00065568">
      <w:pPr>
        <w:spacing w:after="0" w:line="240" w:lineRule="auto"/>
        <w:jc w:val="both"/>
        <w:rPr>
          <w:rFonts w:ascii="Times New Roman" w:hAnsi="Times New Roman" w:cs="Times New Roman"/>
          <w:lang w:val="en-US"/>
        </w:rPr>
      </w:pPr>
      <w:bookmarkStart w:id="11" w:name="z169"/>
      <w:bookmarkEnd w:id="10"/>
      <w:r w:rsidRPr="00065568">
        <w:rPr>
          <w:rFonts w:ascii="Times New Roman" w:hAnsi="Times New Roman" w:cs="Times New Roman"/>
          <w:color w:val="000000"/>
          <w:sz w:val="28"/>
          <w:lang w:val="en-US"/>
        </w:rPr>
        <w:t xml:space="preserve">       11) </w:t>
      </w:r>
      <w:proofErr w:type="gramStart"/>
      <w:r w:rsidRPr="00065568">
        <w:rPr>
          <w:rFonts w:ascii="Times New Roman" w:hAnsi="Times New Roman" w:cs="Times New Roman"/>
          <w:color w:val="000000"/>
          <w:sz w:val="28"/>
        </w:rPr>
        <w:t>осы</w:t>
      </w:r>
      <w:proofErr w:type="gram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Қағидаларға</w:t>
      </w:r>
      <w:proofErr w:type="spellEnd"/>
      <w:r w:rsidRPr="00065568">
        <w:rPr>
          <w:rFonts w:ascii="Times New Roman" w:hAnsi="Times New Roman" w:cs="Times New Roman"/>
          <w:color w:val="000000"/>
          <w:sz w:val="28"/>
          <w:lang w:val="en-US"/>
        </w:rPr>
        <w:t xml:space="preserve"> 12, 13-</w:t>
      </w:r>
      <w:proofErr w:type="spellStart"/>
      <w:r w:rsidRPr="00065568">
        <w:rPr>
          <w:rFonts w:ascii="Times New Roman" w:hAnsi="Times New Roman" w:cs="Times New Roman"/>
          <w:color w:val="000000"/>
          <w:sz w:val="28"/>
        </w:rPr>
        <w:t>қосымшаларға</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сәйкес</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нысан</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бойынша</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педагогтің</w:t>
      </w:r>
      <w:proofErr w:type="spellEnd"/>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бос</w:t>
      </w:r>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немесе</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уақытша</w:t>
      </w:r>
      <w:proofErr w:type="spellEnd"/>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бос</w:t>
      </w:r>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лауазымына</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кандидаттың</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толтырылған</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бағалау</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парағы</w:t>
      </w:r>
      <w:proofErr w:type="spellEnd"/>
      <w:r w:rsidRPr="00065568">
        <w:rPr>
          <w:rFonts w:ascii="Times New Roman" w:hAnsi="Times New Roman" w:cs="Times New Roman"/>
          <w:color w:val="000000"/>
          <w:sz w:val="28"/>
          <w:lang w:val="en-US"/>
        </w:rPr>
        <w:t>;</w:t>
      </w:r>
    </w:p>
    <w:p w:rsidR="00065568" w:rsidRPr="00065568" w:rsidRDefault="00065568" w:rsidP="00065568">
      <w:pPr>
        <w:spacing w:after="0" w:line="240" w:lineRule="auto"/>
        <w:jc w:val="both"/>
        <w:rPr>
          <w:rFonts w:ascii="Times New Roman" w:hAnsi="Times New Roman" w:cs="Times New Roman"/>
          <w:lang w:val="en-US"/>
        </w:rPr>
      </w:pPr>
      <w:bookmarkStart w:id="12" w:name="z170"/>
      <w:bookmarkEnd w:id="11"/>
      <w:r w:rsidRPr="00065568">
        <w:rPr>
          <w:rFonts w:ascii="Times New Roman" w:hAnsi="Times New Roman" w:cs="Times New Roman"/>
          <w:color w:val="000000"/>
          <w:sz w:val="28"/>
          <w:lang w:val="en-US"/>
        </w:rPr>
        <w:t xml:space="preserve">      12) </w:t>
      </w:r>
      <w:proofErr w:type="spellStart"/>
      <w:proofErr w:type="gramStart"/>
      <w:r w:rsidRPr="00065568">
        <w:rPr>
          <w:rFonts w:ascii="Times New Roman" w:hAnsi="Times New Roman" w:cs="Times New Roman"/>
          <w:color w:val="000000"/>
          <w:sz w:val="28"/>
        </w:rPr>
        <w:t>жұмыс</w:t>
      </w:r>
      <w:proofErr w:type="spellEnd"/>
      <w:proofErr w:type="gram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орнынан</w:t>
      </w:r>
      <w:proofErr w:type="spellEnd"/>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педагог</w:t>
      </w:r>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лауазымы</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бойынша</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оқу</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орнынан</w:t>
      </w:r>
      <w:proofErr w:type="spellEnd"/>
      <w:r w:rsidRPr="00065568">
        <w:rPr>
          <w:rFonts w:ascii="Times New Roman" w:hAnsi="Times New Roman" w:cs="Times New Roman"/>
          <w:color w:val="000000"/>
          <w:sz w:val="28"/>
          <w:lang w:val="en-US"/>
        </w:rPr>
        <w:t xml:space="preserve"> </w:t>
      </w:r>
      <w:proofErr w:type="spellStart"/>
      <w:r w:rsidRPr="00065568">
        <w:rPr>
          <w:rFonts w:ascii="Times New Roman" w:hAnsi="Times New Roman" w:cs="Times New Roman"/>
          <w:color w:val="000000"/>
          <w:sz w:val="28"/>
        </w:rPr>
        <w:t>ұсыным</w:t>
      </w:r>
      <w:proofErr w:type="spellEnd"/>
      <w:r w:rsidRPr="00065568">
        <w:rPr>
          <w:rFonts w:ascii="Times New Roman" w:hAnsi="Times New Roman" w:cs="Times New Roman"/>
          <w:color w:val="000000"/>
          <w:sz w:val="28"/>
          <w:lang w:val="en-US"/>
        </w:rPr>
        <w:t xml:space="preserve"> </w:t>
      </w:r>
      <w:r w:rsidRPr="00065568">
        <w:rPr>
          <w:rFonts w:ascii="Times New Roman" w:hAnsi="Times New Roman" w:cs="Times New Roman"/>
          <w:color w:val="000000"/>
          <w:sz w:val="28"/>
        </w:rPr>
        <w:t>хат</w:t>
      </w:r>
      <w:r w:rsidRPr="00065568">
        <w:rPr>
          <w:rFonts w:ascii="Times New Roman" w:hAnsi="Times New Roman" w:cs="Times New Roman"/>
          <w:color w:val="000000"/>
          <w:sz w:val="28"/>
          <w:lang w:val="en-US"/>
        </w:rPr>
        <w:t>.</w:t>
      </w:r>
    </w:p>
    <w:bookmarkEnd w:id="12"/>
    <w:p w:rsidR="008E454E" w:rsidRPr="00111B22" w:rsidRDefault="008E454E" w:rsidP="00111B22">
      <w:pPr>
        <w:spacing w:after="0" w:line="240" w:lineRule="auto"/>
        <w:ind w:firstLine="567"/>
        <w:jc w:val="both"/>
        <w:rPr>
          <w:rFonts w:ascii="inherit" w:eastAsia="Times New Roman" w:hAnsi="inherit" w:cs="Times New Roman"/>
          <w:sz w:val="28"/>
          <w:szCs w:val="28"/>
          <w:lang w:val="kk-KZ" w:eastAsia="ru-RU"/>
        </w:rPr>
      </w:pPr>
      <w:r w:rsidRPr="00111B22">
        <w:rPr>
          <w:rFonts w:ascii="inherit" w:eastAsia="Times New Roman" w:hAnsi="inherit" w:cs="Times New Roman"/>
          <w:sz w:val="28"/>
          <w:szCs w:val="28"/>
          <w:lang w:val="kk-KZ" w:eastAsia="ru-RU"/>
        </w:rPr>
        <w:t>Конкурсқа қатысуға құжаттарды қабылдау конкурс өткізу туралы хабарландыру жарияланған соңғы күннен бастап 7 (жеті) жұмыс күні ішінде (202</w:t>
      </w:r>
      <w:r w:rsidR="00111B22">
        <w:rPr>
          <w:rFonts w:ascii="inherit" w:eastAsia="Times New Roman" w:hAnsi="inherit" w:cs="Times New Roman"/>
          <w:sz w:val="28"/>
          <w:szCs w:val="28"/>
          <w:lang w:val="kk-KZ" w:eastAsia="ru-RU"/>
        </w:rPr>
        <w:t>5</w:t>
      </w:r>
      <w:r w:rsidRPr="00111B22">
        <w:rPr>
          <w:rFonts w:ascii="inherit" w:eastAsia="Times New Roman" w:hAnsi="inherit" w:cs="Times New Roman"/>
          <w:sz w:val="28"/>
          <w:szCs w:val="28"/>
          <w:lang w:val="kk-KZ" w:eastAsia="ru-RU"/>
        </w:rPr>
        <w:t xml:space="preserve"> жылғы </w:t>
      </w:r>
      <w:r w:rsidR="00111B22">
        <w:rPr>
          <w:rFonts w:ascii="inherit" w:eastAsia="Times New Roman" w:hAnsi="inherit" w:cs="Times New Roman"/>
          <w:sz w:val="28"/>
          <w:szCs w:val="28"/>
          <w:lang w:val="kk-KZ" w:eastAsia="ru-RU"/>
        </w:rPr>
        <w:t>2</w:t>
      </w:r>
      <w:r w:rsidRPr="00111B22">
        <w:rPr>
          <w:rFonts w:ascii="inherit" w:eastAsia="Times New Roman" w:hAnsi="inherit" w:cs="Times New Roman"/>
          <w:sz w:val="28"/>
          <w:szCs w:val="28"/>
          <w:lang w:val="kk-KZ" w:eastAsia="ru-RU"/>
        </w:rPr>
        <w:t xml:space="preserve"> </w:t>
      </w:r>
      <w:r w:rsidR="00812EEA">
        <w:rPr>
          <w:rFonts w:ascii="inherit" w:eastAsia="Times New Roman" w:hAnsi="inherit" w:cs="Times New Roman"/>
          <w:sz w:val="28"/>
          <w:szCs w:val="28"/>
          <w:lang w:val="kk-KZ" w:eastAsia="ru-RU"/>
        </w:rPr>
        <w:t>қыркүйек</w:t>
      </w:r>
      <w:r w:rsidRPr="00111B22">
        <w:rPr>
          <w:rFonts w:ascii="inherit" w:eastAsia="Times New Roman" w:hAnsi="inherit" w:cs="Times New Roman"/>
          <w:sz w:val="28"/>
          <w:szCs w:val="28"/>
          <w:lang w:val="kk-KZ" w:eastAsia="ru-RU"/>
        </w:rPr>
        <w:t xml:space="preserve"> сағ. 18.00-ге дейін) «Қызылорда облысының білім басқармасының Қызылорда қаласы бойынша білім бөлімінің </w:t>
      </w:r>
      <w:r w:rsidRPr="008E454E">
        <w:rPr>
          <w:rFonts w:ascii="inherit" w:eastAsia="Times New Roman" w:hAnsi="inherit" w:cs="Times New Roman"/>
          <w:sz w:val="28"/>
          <w:szCs w:val="28"/>
          <w:lang w:val="kk-KZ" w:eastAsia="ru-RU"/>
        </w:rPr>
        <w:t>М.Сужиков</w:t>
      </w:r>
      <w:r w:rsidRPr="00111B22">
        <w:rPr>
          <w:rFonts w:ascii="inherit" w:eastAsia="Times New Roman" w:hAnsi="inherit" w:cs="Times New Roman"/>
          <w:sz w:val="28"/>
          <w:szCs w:val="28"/>
          <w:lang w:val="kk-KZ" w:eastAsia="ru-RU"/>
        </w:rPr>
        <w:t xml:space="preserve"> атындағы №</w:t>
      </w:r>
      <w:r w:rsidRPr="008E454E">
        <w:rPr>
          <w:rFonts w:ascii="inherit" w:eastAsia="Times New Roman" w:hAnsi="inherit" w:cs="Times New Roman"/>
          <w:sz w:val="28"/>
          <w:szCs w:val="28"/>
          <w:lang w:val="kk-KZ" w:eastAsia="ru-RU"/>
        </w:rPr>
        <w:t>6</w:t>
      </w:r>
      <w:r w:rsidRPr="00111B22">
        <w:rPr>
          <w:rFonts w:ascii="inherit" w:eastAsia="Times New Roman" w:hAnsi="inherit" w:cs="Times New Roman"/>
          <w:sz w:val="28"/>
          <w:szCs w:val="28"/>
          <w:lang w:val="kk-KZ" w:eastAsia="ru-RU"/>
        </w:rPr>
        <w:t xml:space="preserve"> орта мекте</w:t>
      </w:r>
      <w:r w:rsidRPr="008E454E">
        <w:rPr>
          <w:rFonts w:ascii="inherit" w:eastAsia="Times New Roman" w:hAnsi="inherit" w:cs="Times New Roman"/>
          <w:sz w:val="28"/>
          <w:szCs w:val="28"/>
          <w:lang w:val="kk-KZ" w:eastAsia="ru-RU"/>
        </w:rPr>
        <w:t>бі</w:t>
      </w:r>
      <w:r w:rsidRPr="00111B22">
        <w:rPr>
          <w:rFonts w:ascii="inherit" w:eastAsia="Times New Roman" w:hAnsi="inherit" w:cs="Times New Roman"/>
          <w:sz w:val="28"/>
          <w:szCs w:val="28"/>
          <w:lang w:val="kk-KZ" w:eastAsia="ru-RU"/>
        </w:rPr>
        <w:t>» коммуналдық мемлекеттік мекемесінде электрондық немесе қағаз түрінде қабылданады.</w:t>
      </w:r>
    </w:p>
    <w:p w:rsidR="008E454E" w:rsidRPr="00111B22" w:rsidRDefault="008E454E" w:rsidP="00111B22">
      <w:pPr>
        <w:spacing w:after="0" w:line="240" w:lineRule="auto"/>
        <w:ind w:firstLine="567"/>
        <w:jc w:val="both"/>
        <w:rPr>
          <w:rFonts w:ascii="inherit" w:eastAsia="Times New Roman" w:hAnsi="inherit" w:cs="Times New Roman"/>
          <w:sz w:val="28"/>
          <w:szCs w:val="28"/>
          <w:lang w:val="kk-KZ" w:eastAsia="ru-RU"/>
        </w:rPr>
      </w:pPr>
      <w:r w:rsidRPr="00111B22">
        <w:rPr>
          <w:rFonts w:ascii="inherit" w:eastAsia="Times New Roman" w:hAnsi="inherit" w:cs="Times New Roman"/>
          <w:sz w:val="28"/>
          <w:szCs w:val="28"/>
          <w:lang w:val="kk-KZ" w:eastAsia="ru-RU"/>
        </w:rPr>
        <w:t xml:space="preserve">Конкурс ««Қызылорда облысының білім басқармасының Қызылорда қаласы бойынша білім бөлімінің </w:t>
      </w:r>
      <w:r w:rsidRPr="008E454E">
        <w:rPr>
          <w:rFonts w:ascii="inherit" w:eastAsia="Times New Roman" w:hAnsi="inherit" w:cs="Times New Roman"/>
          <w:sz w:val="28"/>
          <w:szCs w:val="28"/>
          <w:lang w:val="kk-KZ" w:eastAsia="ru-RU"/>
        </w:rPr>
        <w:t>М.Сужиков</w:t>
      </w:r>
      <w:r w:rsidRPr="00111B22">
        <w:rPr>
          <w:rFonts w:ascii="inherit" w:eastAsia="Times New Roman" w:hAnsi="inherit" w:cs="Times New Roman"/>
          <w:sz w:val="28"/>
          <w:szCs w:val="28"/>
          <w:lang w:val="kk-KZ" w:eastAsia="ru-RU"/>
        </w:rPr>
        <w:t xml:space="preserve"> атындағы №</w:t>
      </w:r>
      <w:r w:rsidRPr="008E454E">
        <w:rPr>
          <w:rFonts w:ascii="inherit" w:eastAsia="Times New Roman" w:hAnsi="inherit" w:cs="Times New Roman"/>
          <w:sz w:val="28"/>
          <w:szCs w:val="28"/>
          <w:lang w:val="kk-KZ" w:eastAsia="ru-RU"/>
        </w:rPr>
        <w:t>6</w:t>
      </w:r>
      <w:r w:rsidRPr="00111B22">
        <w:rPr>
          <w:rFonts w:ascii="inherit" w:eastAsia="Times New Roman" w:hAnsi="inherit" w:cs="Times New Roman"/>
          <w:sz w:val="28"/>
          <w:szCs w:val="28"/>
          <w:lang w:val="kk-KZ" w:eastAsia="ru-RU"/>
        </w:rPr>
        <w:t xml:space="preserve"> орта мекте</w:t>
      </w:r>
      <w:r w:rsidRPr="008E454E">
        <w:rPr>
          <w:rFonts w:ascii="inherit" w:eastAsia="Times New Roman" w:hAnsi="inherit" w:cs="Times New Roman"/>
          <w:sz w:val="28"/>
          <w:szCs w:val="28"/>
          <w:lang w:val="kk-KZ" w:eastAsia="ru-RU"/>
        </w:rPr>
        <w:t>бі</w:t>
      </w:r>
      <w:r w:rsidRPr="00111B22">
        <w:rPr>
          <w:rFonts w:ascii="inherit" w:eastAsia="Times New Roman" w:hAnsi="inherit" w:cs="Times New Roman"/>
          <w:sz w:val="28"/>
          <w:szCs w:val="28"/>
          <w:lang w:val="kk-KZ" w:eastAsia="ru-RU"/>
        </w:rPr>
        <w:t>» коммуналдық мемлекеттік мекемесі</w:t>
      </w:r>
      <w:r w:rsidRPr="008E454E">
        <w:rPr>
          <w:rFonts w:ascii="inherit" w:eastAsia="Times New Roman" w:hAnsi="inherit" w:cs="Times New Roman"/>
          <w:sz w:val="28"/>
          <w:szCs w:val="28"/>
          <w:lang w:val="kk-KZ" w:eastAsia="ru-RU"/>
        </w:rPr>
        <w:t>нде</w:t>
      </w:r>
      <w:r w:rsidRPr="00111B22">
        <w:rPr>
          <w:rFonts w:ascii="inherit" w:eastAsia="Times New Roman" w:hAnsi="inherit" w:cs="Times New Roman"/>
          <w:sz w:val="28"/>
          <w:szCs w:val="28"/>
          <w:lang w:val="kk-KZ" w:eastAsia="ru-RU"/>
        </w:rPr>
        <w:t xml:space="preserve"> өткізіледі.</w:t>
      </w:r>
    </w:p>
    <w:p w:rsidR="008E454E" w:rsidRPr="00111B22" w:rsidRDefault="008E454E" w:rsidP="00111B22">
      <w:pPr>
        <w:spacing w:after="0" w:line="240" w:lineRule="auto"/>
        <w:ind w:firstLine="567"/>
        <w:jc w:val="both"/>
        <w:rPr>
          <w:rFonts w:ascii="inherit" w:eastAsia="Times New Roman" w:hAnsi="inherit" w:cs="Times New Roman"/>
          <w:sz w:val="28"/>
          <w:szCs w:val="28"/>
          <w:lang w:val="kk-KZ" w:eastAsia="ru-RU"/>
        </w:rPr>
      </w:pPr>
      <w:r w:rsidRPr="00111B22">
        <w:rPr>
          <w:rFonts w:ascii="inherit" w:eastAsia="Times New Roman" w:hAnsi="inherit" w:cs="Times New Roman"/>
          <w:sz w:val="28"/>
          <w:szCs w:val="28"/>
          <w:lang w:val="kk-KZ" w:eastAsia="ru-RU"/>
        </w:rPr>
        <w:t>Көрсетілген құжаттардың біреуінің болмауы құжаттарды кандидатқа қайтару үшін негіз болып табылады.</w:t>
      </w:r>
    </w:p>
    <w:p w:rsidR="008E454E" w:rsidRPr="00065568" w:rsidRDefault="008E454E" w:rsidP="00111B22">
      <w:pPr>
        <w:spacing w:after="0" w:line="240" w:lineRule="auto"/>
        <w:ind w:firstLine="567"/>
        <w:jc w:val="both"/>
        <w:rPr>
          <w:rFonts w:ascii="inherit" w:eastAsia="Times New Roman" w:hAnsi="inherit" w:cs="Times New Roman"/>
          <w:sz w:val="28"/>
          <w:szCs w:val="28"/>
          <w:lang w:val="kk-KZ" w:eastAsia="ru-RU"/>
        </w:rPr>
      </w:pPr>
      <w:r w:rsidRPr="00111B22">
        <w:rPr>
          <w:rFonts w:ascii="inherit" w:eastAsia="Times New Roman" w:hAnsi="inherit" w:cs="Times New Roman"/>
          <w:sz w:val="28"/>
          <w:szCs w:val="28"/>
          <w:lang w:val="kk-KZ" w:eastAsia="ru-RU"/>
        </w:rPr>
        <w:t xml:space="preserve">Конкурсқа қатысушыларға қойылатын лауазымдық міндеттері мен біліктілік талаптары туралы қосымша анықтаманы «Қызылорда облысының </w:t>
      </w:r>
      <w:r w:rsidRPr="00111B22">
        <w:rPr>
          <w:rFonts w:ascii="inherit" w:eastAsia="Times New Roman" w:hAnsi="inherit" w:cs="Times New Roman"/>
          <w:sz w:val="28"/>
          <w:szCs w:val="28"/>
          <w:lang w:val="kk-KZ" w:eastAsia="ru-RU"/>
        </w:rPr>
        <w:lastRenderedPageBreak/>
        <w:t xml:space="preserve">білім басқармасының Қызылорда қаласы бойынша білім бөлімінің </w:t>
      </w:r>
      <w:r w:rsidRPr="008E454E">
        <w:rPr>
          <w:rFonts w:ascii="inherit" w:eastAsia="Times New Roman" w:hAnsi="inherit" w:cs="Times New Roman"/>
          <w:sz w:val="28"/>
          <w:szCs w:val="28"/>
          <w:lang w:val="kk-KZ" w:eastAsia="ru-RU"/>
        </w:rPr>
        <w:t>М.Сужиков</w:t>
      </w:r>
      <w:r w:rsidRPr="00111B22">
        <w:rPr>
          <w:rFonts w:ascii="inherit" w:eastAsia="Times New Roman" w:hAnsi="inherit" w:cs="Times New Roman"/>
          <w:sz w:val="28"/>
          <w:szCs w:val="28"/>
          <w:lang w:val="kk-KZ" w:eastAsia="ru-RU"/>
        </w:rPr>
        <w:t xml:space="preserve"> атындағы №</w:t>
      </w:r>
      <w:r w:rsidRPr="008E454E">
        <w:rPr>
          <w:rFonts w:ascii="inherit" w:eastAsia="Times New Roman" w:hAnsi="inherit" w:cs="Times New Roman"/>
          <w:sz w:val="28"/>
          <w:szCs w:val="28"/>
          <w:lang w:val="kk-KZ" w:eastAsia="ru-RU"/>
        </w:rPr>
        <w:t>6</w:t>
      </w:r>
      <w:r w:rsidRPr="00111B22">
        <w:rPr>
          <w:rFonts w:ascii="inherit" w:eastAsia="Times New Roman" w:hAnsi="inherit" w:cs="Times New Roman"/>
          <w:sz w:val="28"/>
          <w:szCs w:val="28"/>
          <w:lang w:val="kk-KZ" w:eastAsia="ru-RU"/>
        </w:rPr>
        <w:t xml:space="preserve"> орта мектеб</w:t>
      </w:r>
      <w:r w:rsidRPr="008E454E">
        <w:rPr>
          <w:rFonts w:ascii="inherit" w:eastAsia="Times New Roman" w:hAnsi="inherit" w:cs="Times New Roman"/>
          <w:sz w:val="28"/>
          <w:szCs w:val="28"/>
          <w:lang w:val="kk-KZ" w:eastAsia="ru-RU"/>
        </w:rPr>
        <w:t>і</w:t>
      </w:r>
      <w:r w:rsidRPr="00111B22">
        <w:rPr>
          <w:rFonts w:ascii="inherit" w:eastAsia="Times New Roman" w:hAnsi="inherit" w:cs="Times New Roman"/>
          <w:sz w:val="28"/>
          <w:szCs w:val="28"/>
          <w:lang w:val="kk-KZ" w:eastAsia="ru-RU"/>
        </w:rPr>
        <w:t xml:space="preserve"> » коммуналдық мемлекеттік мекемесінен алуға болады. </w:t>
      </w:r>
      <w:r w:rsidRPr="00065568">
        <w:rPr>
          <w:rFonts w:ascii="inherit" w:eastAsia="Times New Roman" w:hAnsi="inherit" w:cs="Times New Roman"/>
          <w:sz w:val="28"/>
          <w:szCs w:val="28"/>
          <w:lang w:val="kk-KZ" w:eastAsia="ru-RU"/>
        </w:rPr>
        <w:t>Тел.8(7242)2</w:t>
      </w:r>
      <w:r w:rsidRPr="008E454E">
        <w:rPr>
          <w:rFonts w:ascii="inherit" w:eastAsia="Times New Roman" w:hAnsi="inherit" w:cs="Times New Roman"/>
          <w:sz w:val="28"/>
          <w:szCs w:val="28"/>
          <w:lang w:val="kk-KZ" w:eastAsia="ru-RU"/>
        </w:rPr>
        <w:t>7-63-75</w:t>
      </w:r>
      <w:r w:rsidRPr="00065568">
        <w:rPr>
          <w:rFonts w:ascii="inherit" w:eastAsia="Times New Roman" w:hAnsi="inherit" w:cs="Times New Roman"/>
          <w:sz w:val="28"/>
          <w:szCs w:val="28"/>
          <w:lang w:val="kk-KZ" w:eastAsia="ru-RU"/>
        </w:rPr>
        <w:t xml:space="preserve"> kyz_school6@mail.ru </w:t>
      </w:r>
    </w:p>
    <w:tbl>
      <w:tblPr>
        <w:tblW w:w="0" w:type="auto"/>
        <w:tblCellSpacing w:w="0" w:type="auto"/>
        <w:tblLook w:val="04A0" w:firstRow="1" w:lastRow="0" w:firstColumn="1" w:lastColumn="0" w:noHBand="0" w:noVBand="1"/>
      </w:tblPr>
      <w:tblGrid>
        <w:gridCol w:w="5642"/>
        <w:gridCol w:w="3743"/>
      </w:tblGrid>
      <w:tr w:rsidR="00763542" w:rsidRPr="00763542" w:rsidTr="00E245F4">
        <w:trPr>
          <w:trHeight w:val="30"/>
          <w:tblCellSpacing w:w="0" w:type="auto"/>
        </w:trPr>
        <w:tc>
          <w:tcPr>
            <w:tcW w:w="778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r w:rsidRPr="0076354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Мемлекеттік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білім</w:t>
            </w:r>
            <w:proofErr w:type="spellEnd"/>
            <w:r w:rsidRPr="00763542">
              <w:rPr>
                <w:rFonts w:ascii="Times New Roman" w:hAnsi="Times New Roman" w:cs="Times New Roman"/>
                <w:color w:val="000000"/>
                <w:sz w:val="24"/>
                <w:szCs w:val="24"/>
              </w:rPr>
              <w:t xml:space="preserve"> беру</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ұйымдарының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р</w:t>
            </w:r>
            <w:proofErr w:type="gramEnd"/>
            <w:r w:rsidRPr="00763542">
              <w:rPr>
                <w:rFonts w:ascii="Times New Roman" w:hAnsi="Times New Roman" w:cs="Times New Roman"/>
                <w:color w:val="000000"/>
                <w:sz w:val="24"/>
                <w:szCs w:val="24"/>
              </w:rPr>
              <w:t>інші</w:t>
            </w:r>
            <w:proofErr w:type="spellEnd"/>
            <w:r w:rsidRPr="00763542">
              <w:rPr>
                <w:rFonts w:ascii="Times New Roman" w:hAnsi="Times New Roman" w:cs="Times New Roman"/>
                <w:color w:val="000000"/>
                <w:sz w:val="24"/>
                <w:szCs w:val="24"/>
              </w:rPr>
              <w:t xml:space="preserve"> </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басшылары</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педагогтерін</w:t>
            </w:r>
            <w:proofErr w:type="spellEnd"/>
            <w:r w:rsidRPr="00763542">
              <w:rPr>
                <w:rFonts w:ascii="Times New Roman" w:hAnsi="Times New Roman" w:cs="Times New Roman"/>
                <w:color w:val="000000"/>
                <w:sz w:val="24"/>
                <w:szCs w:val="24"/>
              </w:rPr>
              <w:t xml:space="preserve"> </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лауазымға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тағайындау</w:t>
            </w:r>
            <w:proofErr w:type="spellEnd"/>
            <w:r w:rsidRPr="00763542">
              <w:rPr>
                <w:rFonts w:ascii="Times New Roman" w:hAnsi="Times New Roman" w:cs="Times New Roman"/>
                <w:color w:val="000000"/>
                <w:sz w:val="24"/>
                <w:szCs w:val="24"/>
              </w:rPr>
              <w:t xml:space="preserve">, </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лауазымнан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босату</w:t>
            </w:r>
            <w:proofErr w:type="spellEnd"/>
            <w:r w:rsidRPr="00763542">
              <w:rPr>
                <w:rFonts w:ascii="Times New Roman" w:hAnsi="Times New Roman" w:cs="Times New Roman"/>
                <w:color w:val="000000"/>
                <w:sz w:val="24"/>
                <w:szCs w:val="24"/>
              </w:rPr>
              <w:t xml:space="preserve"> </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қағидаларына</w:t>
            </w:r>
            <w:proofErr w:type="spellEnd"/>
            <w:r w:rsidRPr="00763542">
              <w:rPr>
                <w:rFonts w:ascii="Times New Roman" w:hAnsi="Times New Roman" w:cs="Times New Roman"/>
                <w:sz w:val="24"/>
                <w:szCs w:val="24"/>
              </w:rPr>
              <w:br/>
            </w:r>
            <w:r w:rsidRPr="00763542">
              <w:rPr>
                <w:rFonts w:ascii="Times New Roman" w:hAnsi="Times New Roman" w:cs="Times New Roman"/>
                <w:color w:val="000000"/>
                <w:sz w:val="24"/>
                <w:szCs w:val="24"/>
              </w:rPr>
              <w:t>12-қосымша</w:t>
            </w:r>
          </w:p>
        </w:tc>
      </w:tr>
      <w:tr w:rsidR="00763542" w:rsidRPr="00763542" w:rsidTr="00E245F4">
        <w:trPr>
          <w:trHeight w:val="30"/>
          <w:tblCellSpacing w:w="0" w:type="auto"/>
        </w:trPr>
        <w:tc>
          <w:tcPr>
            <w:tcW w:w="778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r w:rsidRPr="0076354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Нысан</w:t>
            </w:r>
            <w:proofErr w:type="spellEnd"/>
          </w:p>
        </w:tc>
      </w:tr>
    </w:tbl>
    <w:p w:rsidR="00763542" w:rsidRPr="00763542" w:rsidRDefault="00763542" w:rsidP="00763542">
      <w:pPr>
        <w:spacing w:after="0"/>
        <w:rPr>
          <w:rFonts w:ascii="Times New Roman" w:hAnsi="Times New Roman" w:cs="Times New Roman"/>
          <w:sz w:val="24"/>
          <w:szCs w:val="24"/>
        </w:rPr>
      </w:pPr>
      <w:bookmarkStart w:id="13" w:name="z237"/>
      <w:r w:rsidRPr="00763542">
        <w:rPr>
          <w:rFonts w:ascii="Times New Roman" w:hAnsi="Times New Roman" w:cs="Times New Roman"/>
          <w:b/>
          <w:color w:val="000000"/>
          <w:sz w:val="24"/>
          <w:szCs w:val="24"/>
        </w:rPr>
        <w:t xml:space="preserve"> Педагог бос </w:t>
      </w:r>
      <w:proofErr w:type="spellStart"/>
      <w:r w:rsidRPr="00763542">
        <w:rPr>
          <w:rFonts w:ascii="Times New Roman" w:hAnsi="Times New Roman" w:cs="Times New Roman"/>
          <w:b/>
          <w:color w:val="000000"/>
          <w:sz w:val="24"/>
          <w:szCs w:val="24"/>
        </w:rPr>
        <w:t>немесе</w:t>
      </w:r>
      <w:proofErr w:type="spellEnd"/>
      <w:r w:rsidRPr="00763542">
        <w:rPr>
          <w:rFonts w:ascii="Times New Roman" w:hAnsi="Times New Roman" w:cs="Times New Roman"/>
          <w:b/>
          <w:color w:val="000000"/>
          <w:sz w:val="24"/>
          <w:szCs w:val="24"/>
        </w:rPr>
        <w:t xml:space="preserve"> </w:t>
      </w:r>
      <w:proofErr w:type="spellStart"/>
      <w:proofErr w:type="gramStart"/>
      <w:r w:rsidRPr="00763542">
        <w:rPr>
          <w:rFonts w:ascii="Times New Roman" w:hAnsi="Times New Roman" w:cs="Times New Roman"/>
          <w:b/>
          <w:color w:val="000000"/>
          <w:sz w:val="24"/>
          <w:szCs w:val="24"/>
        </w:rPr>
        <w:t>уа</w:t>
      </w:r>
      <w:proofErr w:type="gramEnd"/>
      <w:r w:rsidRPr="00763542">
        <w:rPr>
          <w:rFonts w:ascii="Times New Roman" w:hAnsi="Times New Roman" w:cs="Times New Roman"/>
          <w:b/>
          <w:color w:val="000000"/>
          <w:sz w:val="24"/>
          <w:szCs w:val="24"/>
        </w:rPr>
        <w:t>қытша</w:t>
      </w:r>
      <w:proofErr w:type="spellEnd"/>
      <w:r w:rsidRPr="00763542">
        <w:rPr>
          <w:rFonts w:ascii="Times New Roman" w:hAnsi="Times New Roman" w:cs="Times New Roman"/>
          <w:b/>
          <w:color w:val="000000"/>
          <w:sz w:val="24"/>
          <w:szCs w:val="24"/>
        </w:rPr>
        <w:t xml:space="preserve"> бос </w:t>
      </w:r>
      <w:proofErr w:type="spellStart"/>
      <w:r w:rsidRPr="00763542">
        <w:rPr>
          <w:rFonts w:ascii="Times New Roman" w:hAnsi="Times New Roman" w:cs="Times New Roman"/>
          <w:b/>
          <w:color w:val="000000"/>
          <w:sz w:val="24"/>
          <w:szCs w:val="24"/>
        </w:rPr>
        <w:t>лауазымына</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өтілі</w:t>
      </w:r>
      <w:proofErr w:type="spellEnd"/>
      <w:r w:rsidRPr="00763542">
        <w:rPr>
          <w:rFonts w:ascii="Times New Roman" w:hAnsi="Times New Roman" w:cs="Times New Roman"/>
          <w:b/>
          <w:color w:val="000000"/>
          <w:sz w:val="24"/>
          <w:szCs w:val="24"/>
        </w:rPr>
        <w:t xml:space="preserve"> бар </w:t>
      </w:r>
      <w:proofErr w:type="spellStart"/>
      <w:r w:rsidRPr="00763542">
        <w:rPr>
          <w:rFonts w:ascii="Times New Roman" w:hAnsi="Times New Roman" w:cs="Times New Roman"/>
          <w:b/>
          <w:color w:val="000000"/>
          <w:sz w:val="24"/>
          <w:szCs w:val="24"/>
        </w:rPr>
        <w:t>кандидаттың</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бағалау</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парағы</w:t>
      </w:r>
      <w:proofErr w:type="spellEnd"/>
      <w:r w:rsidRPr="00763542">
        <w:rPr>
          <w:rFonts w:ascii="Times New Roman" w:hAnsi="Times New Roman" w:cs="Times New Roman"/>
          <w:b/>
          <w:color w:val="000000"/>
          <w:sz w:val="24"/>
          <w:szCs w:val="24"/>
        </w:rPr>
        <w:t xml:space="preserve"> __________________________________________________________________  (Т.А.Ә. (бар </w:t>
      </w:r>
      <w:proofErr w:type="spellStart"/>
      <w:r w:rsidRPr="00763542">
        <w:rPr>
          <w:rFonts w:ascii="Times New Roman" w:hAnsi="Times New Roman" w:cs="Times New Roman"/>
          <w:b/>
          <w:color w:val="000000"/>
          <w:sz w:val="24"/>
          <w:szCs w:val="24"/>
        </w:rPr>
        <w:t>болса</w:t>
      </w:r>
      <w:proofErr w:type="spellEnd"/>
      <w:r w:rsidRPr="00763542">
        <w:rPr>
          <w:rFonts w:ascii="Times New Roman" w:hAnsi="Times New Roman" w:cs="Times New Roman"/>
          <w:b/>
          <w:color w:val="000000"/>
          <w:sz w:val="24"/>
          <w:szCs w:val="24"/>
        </w:rPr>
        <w:t>))</w:t>
      </w:r>
    </w:p>
    <w:tbl>
      <w:tblPr>
        <w:tblW w:w="10065" w:type="dxa"/>
        <w:tblCellSpacing w:w="0" w:type="auto"/>
        <w:tblInd w:w="-26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2268"/>
        <w:gridCol w:w="3969"/>
        <w:gridCol w:w="3402"/>
      </w:tblGrid>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Өлшемшарттар</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Растайтын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Балл </w:t>
            </w:r>
            <w:proofErr w:type="spellStart"/>
            <w:r w:rsidRPr="00763542">
              <w:rPr>
                <w:rFonts w:ascii="Times New Roman" w:hAnsi="Times New Roman" w:cs="Times New Roman"/>
                <w:color w:val="000000"/>
                <w:sz w:val="24"/>
                <w:szCs w:val="24"/>
              </w:rPr>
              <w:t>сандары</w:t>
            </w:r>
            <w:proofErr w:type="spellEnd"/>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(1-ден 30-ға </w:t>
            </w:r>
            <w:proofErr w:type="spellStart"/>
            <w:r w:rsidRPr="00763542">
              <w:rPr>
                <w:rFonts w:ascii="Times New Roman" w:hAnsi="Times New Roman" w:cs="Times New Roman"/>
                <w:color w:val="000000"/>
                <w:sz w:val="24"/>
                <w:szCs w:val="24"/>
              </w:rPr>
              <w:t>дейін</w:t>
            </w:r>
            <w:proofErr w:type="spellEnd"/>
            <w:r w:rsidRPr="00763542">
              <w:rPr>
                <w:rFonts w:ascii="Times New Roman" w:hAnsi="Times New Roman" w:cs="Times New Roman"/>
                <w:color w:val="000000"/>
                <w:sz w:val="24"/>
                <w:szCs w:val="24"/>
              </w:rPr>
              <w:t>)</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л</w:t>
            </w:r>
            <w:proofErr w:type="gramEnd"/>
            <w:r w:rsidRPr="00763542">
              <w:rPr>
                <w:rFonts w:ascii="Times New Roman" w:hAnsi="Times New Roman" w:cs="Times New Roman"/>
                <w:color w:val="000000"/>
                <w:sz w:val="24"/>
                <w:szCs w:val="24"/>
              </w:rPr>
              <w:t>ім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деңгейі</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Білімі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дипломның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диплом</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қосымшаның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көшірмелері</w:t>
            </w:r>
            <w:proofErr w:type="spellEnd"/>
            <w:r w:rsidRPr="00763542">
              <w:rPr>
                <w:rFonts w:ascii="Times New Roman" w:hAnsi="Times New Roman" w:cs="Times New Roman"/>
                <w:color w:val="000000"/>
                <w:sz w:val="24"/>
                <w:szCs w:val="24"/>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Техникалық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к</w:t>
            </w:r>
            <w:proofErr w:type="gramEnd"/>
            <w:r w:rsidRPr="00763542">
              <w:rPr>
                <w:rFonts w:ascii="Times New Roman" w:hAnsi="Times New Roman" w:cs="Times New Roman"/>
                <w:color w:val="000000"/>
                <w:sz w:val="24"/>
                <w:szCs w:val="24"/>
              </w:rPr>
              <w:t>әсіптік</w:t>
            </w:r>
            <w:proofErr w:type="spellEnd"/>
            <w:r w:rsidRPr="00763542">
              <w:rPr>
                <w:rFonts w:ascii="Times New Roman" w:hAnsi="Times New Roman" w:cs="Times New Roman"/>
                <w:color w:val="000000"/>
                <w:sz w:val="24"/>
                <w:szCs w:val="24"/>
              </w:rPr>
              <w:t xml:space="preserve"> - 1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Жоғары</w:t>
            </w:r>
            <w:proofErr w:type="spellEnd"/>
            <w:r w:rsidRPr="00763542">
              <w:rPr>
                <w:rFonts w:ascii="Times New Roman" w:hAnsi="Times New Roman" w:cs="Times New Roman"/>
                <w:color w:val="000000"/>
                <w:sz w:val="24"/>
                <w:szCs w:val="24"/>
              </w:rPr>
              <w:t xml:space="preserve"> - 2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Жоғары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үздік</w:t>
            </w:r>
            <w:proofErr w:type="spellEnd"/>
            <w:r w:rsidRPr="00763542">
              <w:rPr>
                <w:rFonts w:ascii="Times New Roman" w:hAnsi="Times New Roman" w:cs="Times New Roman"/>
                <w:color w:val="000000"/>
                <w:sz w:val="24"/>
                <w:szCs w:val="24"/>
              </w:rPr>
              <w:t xml:space="preserve"> - 3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атағы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дәрежесі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дәрежесі</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Білімі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дипломның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диплом</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қосымшаның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көшірмелері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атағын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дәрежесін</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дәрежесін</w:t>
            </w:r>
            <w:proofErr w:type="spellEnd"/>
            <w:r w:rsidRPr="00763542">
              <w:rPr>
                <w:rFonts w:ascii="Times New Roman" w:hAnsi="Times New Roman" w:cs="Times New Roman"/>
                <w:color w:val="000000"/>
                <w:sz w:val="24"/>
                <w:szCs w:val="24"/>
              </w:rPr>
              <w:t xml:space="preserve"> беру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аттестат</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PhD</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докторы</w:t>
            </w:r>
            <w:proofErr w:type="spellEnd"/>
            <w:r w:rsidRPr="00763542">
              <w:rPr>
                <w:rFonts w:ascii="Times New Roman" w:hAnsi="Times New Roman" w:cs="Times New Roman"/>
                <w:color w:val="000000"/>
                <w:sz w:val="24"/>
                <w:szCs w:val="24"/>
              </w:rPr>
              <w:t xml:space="preserve"> - 15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Ғылым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докторы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w:t>
            </w:r>
            <w:proofErr w:type="spellEnd"/>
            <w:r w:rsidRPr="00763542">
              <w:rPr>
                <w:rFonts w:ascii="Times New Roman" w:hAnsi="Times New Roman" w:cs="Times New Roman"/>
                <w:color w:val="000000"/>
                <w:sz w:val="24"/>
                <w:szCs w:val="24"/>
              </w:rPr>
              <w:t xml:space="preserve"> кандидаты, профиль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докторы</w:t>
            </w:r>
            <w:proofErr w:type="spellEnd"/>
            <w:r w:rsidRPr="00763542">
              <w:rPr>
                <w:rFonts w:ascii="Times New Roman" w:hAnsi="Times New Roman" w:cs="Times New Roman"/>
                <w:color w:val="000000"/>
                <w:sz w:val="24"/>
                <w:szCs w:val="24"/>
              </w:rPr>
              <w:t xml:space="preserve"> - 10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Педагогикалық</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ба</w:t>
            </w:r>
            <w:proofErr w:type="gramEnd"/>
            <w:r w:rsidRPr="00763542">
              <w:rPr>
                <w:rFonts w:ascii="Times New Roman" w:hAnsi="Times New Roman" w:cs="Times New Roman"/>
                <w:color w:val="000000"/>
                <w:sz w:val="24"/>
                <w:szCs w:val="24"/>
              </w:rPr>
              <w:t>ғыты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магистрі</w:t>
            </w:r>
            <w:proofErr w:type="spellEnd"/>
            <w:r w:rsidRPr="00763542">
              <w:rPr>
                <w:rFonts w:ascii="Times New Roman" w:hAnsi="Times New Roman" w:cs="Times New Roman"/>
                <w:color w:val="000000"/>
                <w:sz w:val="24"/>
                <w:szCs w:val="24"/>
              </w:rPr>
              <w:t xml:space="preserve"> - 5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л</w:t>
            </w:r>
            <w:proofErr w:type="gramEnd"/>
            <w:r w:rsidRPr="00763542">
              <w:rPr>
                <w:rFonts w:ascii="Times New Roman" w:hAnsi="Times New Roman" w:cs="Times New Roman"/>
                <w:color w:val="000000"/>
                <w:sz w:val="24"/>
                <w:szCs w:val="24"/>
              </w:rPr>
              <w:t>іктілік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санаты</w:t>
            </w:r>
            <w:proofErr w:type="spellEnd"/>
            <w:r w:rsidRPr="00763542">
              <w:rPr>
                <w:rFonts w:ascii="Times New Roman" w:hAnsi="Times New Roman" w:cs="Times New Roman"/>
                <w:color w:val="000000"/>
                <w:sz w:val="24"/>
                <w:szCs w:val="24"/>
              </w:rPr>
              <w:t xml:space="preserve">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Куәлік</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бас</w:t>
            </w:r>
            <w:proofErr w:type="gramEnd"/>
            <w:r w:rsidRPr="00763542">
              <w:rPr>
                <w:rFonts w:ascii="Times New Roman" w:hAnsi="Times New Roman" w:cs="Times New Roman"/>
                <w:color w:val="000000"/>
                <w:sz w:val="24"/>
                <w:szCs w:val="24"/>
              </w:rPr>
              <w:t>қа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Педагог- 2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Педагог-модератор - 3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Педагог-</w:t>
            </w:r>
            <w:proofErr w:type="spellStart"/>
            <w:r w:rsidRPr="00763542">
              <w:rPr>
                <w:rFonts w:ascii="Times New Roman" w:hAnsi="Times New Roman" w:cs="Times New Roman"/>
                <w:color w:val="000000"/>
                <w:sz w:val="24"/>
                <w:szCs w:val="24"/>
              </w:rPr>
              <w:t>сарапшы</w:t>
            </w:r>
            <w:proofErr w:type="spellEnd"/>
            <w:r w:rsidRPr="00763542">
              <w:rPr>
                <w:rFonts w:ascii="Times New Roman" w:hAnsi="Times New Roman" w:cs="Times New Roman"/>
                <w:color w:val="000000"/>
                <w:sz w:val="24"/>
                <w:szCs w:val="24"/>
              </w:rPr>
              <w:t xml:space="preserve"> - 5 балл</w:t>
            </w:r>
          </w:p>
          <w:p w:rsidR="00763542" w:rsidRPr="00763542" w:rsidRDefault="00763542" w:rsidP="00E245F4">
            <w:pPr>
              <w:spacing w:after="20"/>
              <w:ind w:left="20" w:right="1895"/>
              <w:jc w:val="both"/>
              <w:rPr>
                <w:rFonts w:ascii="Times New Roman" w:hAnsi="Times New Roman" w:cs="Times New Roman"/>
                <w:sz w:val="24"/>
                <w:szCs w:val="24"/>
              </w:rPr>
            </w:pPr>
            <w:r w:rsidRPr="00763542">
              <w:rPr>
                <w:rFonts w:ascii="Times New Roman" w:hAnsi="Times New Roman" w:cs="Times New Roman"/>
                <w:color w:val="000000"/>
                <w:sz w:val="24"/>
                <w:szCs w:val="24"/>
              </w:rPr>
              <w:t>Педагог-</w:t>
            </w:r>
            <w:proofErr w:type="spellStart"/>
            <w:r w:rsidRPr="00763542">
              <w:rPr>
                <w:rFonts w:ascii="Times New Roman" w:hAnsi="Times New Roman" w:cs="Times New Roman"/>
                <w:color w:val="000000"/>
                <w:sz w:val="24"/>
                <w:szCs w:val="24"/>
              </w:rPr>
              <w:t>зерттеуші</w:t>
            </w:r>
            <w:proofErr w:type="spellEnd"/>
            <w:r w:rsidRPr="00763542">
              <w:rPr>
                <w:rFonts w:ascii="Times New Roman" w:hAnsi="Times New Roman" w:cs="Times New Roman"/>
                <w:color w:val="000000"/>
                <w:sz w:val="24"/>
                <w:szCs w:val="24"/>
              </w:rPr>
              <w:t xml:space="preserve"> - 7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Педагог-</w:t>
            </w:r>
            <w:proofErr w:type="spellStart"/>
            <w:r w:rsidRPr="00763542">
              <w:rPr>
                <w:rFonts w:ascii="Times New Roman" w:hAnsi="Times New Roman" w:cs="Times New Roman"/>
                <w:color w:val="000000"/>
                <w:sz w:val="24"/>
                <w:szCs w:val="24"/>
              </w:rPr>
              <w:t>шебер</w:t>
            </w:r>
            <w:proofErr w:type="spellEnd"/>
            <w:r w:rsidRPr="00763542">
              <w:rPr>
                <w:rFonts w:ascii="Times New Roman" w:hAnsi="Times New Roman" w:cs="Times New Roman"/>
                <w:color w:val="000000"/>
                <w:sz w:val="24"/>
                <w:szCs w:val="24"/>
              </w:rPr>
              <w:t xml:space="preserve"> - 10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Басшының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үшінші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л</w:t>
            </w:r>
            <w:proofErr w:type="gramEnd"/>
            <w:r w:rsidRPr="00763542">
              <w:rPr>
                <w:rFonts w:ascii="Times New Roman" w:hAnsi="Times New Roman" w:cs="Times New Roman"/>
                <w:color w:val="000000"/>
                <w:sz w:val="24"/>
                <w:szCs w:val="24"/>
              </w:rPr>
              <w:t>іктілік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санатындағы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орынбасары</w:t>
            </w:r>
            <w:proofErr w:type="spellEnd"/>
            <w:r w:rsidRPr="00763542">
              <w:rPr>
                <w:rFonts w:ascii="Times New Roman" w:hAnsi="Times New Roman" w:cs="Times New Roman"/>
                <w:color w:val="000000"/>
                <w:sz w:val="24"/>
                <w:szCs w:val="24"/>
              </w:rPr>
              <w:t xml:space="preserve"> - 5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Басшының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екінші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л</w:t>
            </w:r>
            <w:proofErr w:type="gramEnd"/>
            <w:r w:rsidRPr="00763542">
              <w:rPr>
                <w:rFonts w:ascii="Times New Roman" w:hAnsi="Times New Roman" w:cs="Times New Roman"/>
                <w:color w:val="000000"/>
                <w:sz w:val="24"/>
                <w:szCs w:val="24"/>
              </w:rPr>
              <w:t>іктілік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санатындағы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орынбасары</w:t>
            </w:r>
            <w:proofErr w:type="spellEnd"/>
            <w:r w:rsidRPr="00763542">
              <w:rPr>
                <w:rFonts w:ascii="Times New Roman" w:hAnsi="Times New Roman" w:cs="Times New Roman"/>
                <w:color w:val="000000"/>
                <w:sz w:val="24"/>
                <w:szCs w:val="24"/>
              </w:rPr>
              <w:t xml:space="preserve"> - 6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Басшының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р</w:t>
            </w:r>
            <w:proofErr w:type="gramEnd"/>
            <w:r w:rsidRPr="00763542">
              <w:rPr>
                <w:rFonts w:ascii="Times New Roman" w:hAnsi="Times New Roman" w:cs="Times New Roman"/>
                <w:color w:val="000000"/>
                <w:sz w:val="24"/>
                <w:szCs w:val="24"/>
              </w:rPr>
              <w:t>інші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біліктілік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санатындағы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орынбасары</w:t>
            </w:r>
            <w:proofErr w:type="spellEnd"/>
            <w:r w:rsidRPr="00763542">
              <w:rPr>
                <w:rFonts w:ascii="Times New Roman" w:hAnsi="Times New Roman" w:cs="Times New Roman"/>
                <w:color w:val="000000"/>
                <w:sz w:val="24"/>
                <w:szCs w:val="24"/>
              </w:rPr>
              <w:t xml:space="preserve"> - 7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Әкімшілі</w:t>
            </w:r>
            <w:proofErr w:type="gramStart"/>
            <w:r w:rsidRPr="00763542">
              <w:rPr>
                <w:rFonts w:ascii="Times New Roman" w:hAnsi="Times New Roman" w:cs="Times New Roman"/>
                <w:color w:val="000000"/>
                <w:sz w:val="24"/>
                <w:szCs w:val="24"/>
              </w:rPr>
              <w:t>к</w:t>
            </w:r>
            <w:proofErr w:type="spellEnd"/>
            <w:proofErr w:type="gram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lastRenderedPageBreak/>
              <w:t>әдістемелік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қызметтегі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тәжірибесі</w:t>
            </w:r>
            <w:proofErr w:type="spellEnd"/>
            <w:r w:rsidRPr="00763542">
              <w:rPr>
                <w:rFonts w:ascii="Times New Roman" w:hAnsi="Times New Roman" w:cs="Times New Roman"/>
                <w:color w:val="000000"/>
                <w:sz w:val="24"/>
                <w:szCs w:val="24"/>
              </w:rPr>
              <w:t xml:space="preserve">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lastRenderedPageBreak/>
              <w:t>Еңбек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кітапшасы</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еңбек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қызметін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lastRenderedPageBreak/>
              <w:t>алмастыратын</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бас</w:t>
            </w:r>
            <w:proofErr w:type="gramEnd"/>
            <w:r w:rsidRPr="00763542">
              <w:rPr>
                <w:rFonts w:ascii="Times New Roman" w:hAnsi="Times New Roman" w:cs="Times New Roman"/>
                <w:color w:val="000000"/>
                <w:sz w:val="24"/>
                <w:szCs w:val="24"/>
              </w:rPr>
              <w:t>қа</w:t>
            </w:r>
            <w:proofErr w:type="spellEnd"/>
            <w:r w:rsidRPr="00763542">
              <w:rPr>
                <w:rFonts w:ascii="Times New Roman" w:hAnsi="Times New Roman" w:cs="Times New Roman"/>
                <w:color w:val="000000"/>
                <w:sz w:val="24"/>
                <w:szCs w:val="24"/>
              </w:rPr>
              <w:t xml:space="preserve"> да </w:t>
            </w:r>
            <w:proofErr w:type="spellStart"/>
            <w:r w:rsidRPr="00763542">
              <w:rPr>
                <w:rFonts w:ascii="Times New Roman" w:hAnsi="Times New Roman" w:cs="Times New Roman"/>
                <w:color w:val="000000"/>
                <w:sz w:val="24"/>
                <w:szCs w:val="24"/>
              </w:rPr>
              <w:t>құжат</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lastRenderedPageBreak/>
              <w:t>Әдіскер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лауазымдағы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lastRenderedPageBreak/>
              <w:t>өтілі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кемінде</w:t>
            </w:r>
            <w:proofErr w:type="spellEnd"/>
            <w:r w:rsidRPr="00763542">
              <w:rPr>
                <w:rFonts w:ascii="Times New Roman" w:hAnsi="Times New Roman" w:cs="Times New Roman"/>
                <w:color w:val="000000"/>
                <w:sz w:val="24"/>
                <w:szCs w:val="24"/>
              </w:rPr>
              <w:t xml:space="preserve"> 2 </w:t>
            </w:r>
            <w:proofErr w:type="spellStart"/>
            <w:r w:rsidRPr="00763542">
              <w:rPr>
                <w:rFonts w:ascii="Times New Roman" w:hAnsi="Times New Roman" w:cs="Times New Roman"/>
                <w:color w:val="000000"/>
                <w:sz w:val="24"/>
                <w:szCs w:val="24"/>
              </w:rPr>
              <w:t>жыл</w:t>
            </w:r>
            <w:proofErr w:type="spellEnd"/>
            <w:r w:rsidRPr="00763542">
              <w:rPr>
                <w:rFonts w:ascii="Times New Roman" w:hAnsi="Times New Roman" w:cs="Times New Roman"/>
                <w:color w:val="000000"/>
                <w:sz w:val="24"/>
                <w:szCs w:val="24"/>
              </w:rPr>
              <w:t>- 2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Әдіскер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лауазымдағы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өтілі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төрт</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жылдан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w:t>
            </w:r>
            <w:proofErr w:type="gramStart"/>
            <w:r w:rsidRPr="00763542">
              <w:rPr>
                <w:rFonts w:ascii="Times New Roman" w:hAnsi="Times New Roman" w:cs="Times New Roman"/>
                <w:color w:val="000000"/>
                <w:sz w:val="24"/>
                <w:szCs w:val="24"/>
              </w:rPr>
              <w:t>п</w:t>
            </w:r>
            <w:proofErr w:type="spellEnd"/>
            <w:proofErr w:type="gramEnd"/>
            <w:r w:rsidRPr="00763542">
              <w:rPr>
                <w:rFonts w:ascii="Times New Roman" w:hAnsi="Times New Roman" w:cs="Times New Roman"/>
                <w:color w:val="000000"/>
                <w:sz w:val="24"/>
                <w:szCs w:val="24"/>
              </w:rPr>
              <w:t xml:space="preserve"> - 3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Директордың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орынбасары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лауазымдағы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өтілі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кемінде</w:t>
            </w:r>
            <w:proofErr w:type="spellEnd"/>
            <w:r w:rsidRPr="00763542">
              <w:rPr>
                <w:rFonts w:ascii="Times New Roman" w:hAnsi="Times New Roman" w:cs="Times New Roman"/>
                <w:color w:val="000000"/>
                <w:sz w:val="24"/>
                <w:szCs w:val="24"/>
              </w:rPr>
              <w:t xml:space="preserve"> 2 </w:t>
            </w:r>
            <w:proofErr w:type="spellStart"/>
            <w:r w:rsidRPr="00763542">
              <w:rPr>
                <w:rFonts w:ascii="Times New Roman" w:hAnsi="Times New Roman" w:cs="Times New Roman"/>
                <w:color w:val="000000"/>
                <w:sz w:val="24"/>
                <w:szCs w:val="24"/>
              </w:rPr>
              <w:t>жыл</w:t>
            </w:r>
            <w:proofErr w:type="spellEnd"/>
            <w:r w:rsidRPr="00763542">
              <w:rPr>
                <w:rFonts w:ascii="Times New Roman" w:hAnsi="Times New Roman" w:cs="Times New Roman"/>
                <w:color w:val="000000"/>
                <w:sz w:val="24"/>
                <w:szCs w:val="24"/>
              </w:rPr>
              <w:t>- 3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Директордың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орынбасары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лауазымдағы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өтілі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төрт</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жылдан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w:t>
            </w:r>
            <w:proofErr w:type="gramStart"/>
            <w:r w:rsidRPr="00763542">
              <w:rPr>
                <w:rFonts w:ascii="Times New Roman" w:hAnsi="Times New Roman" w:cs="Times New Roman"/>
                <w:color w:val="000000"/>
                <w:sz w:val="24"/>
                <w:szCs w:val="24"/>
              </w:rPr>
              <w:t>п</w:t>
            </w:r>
            <w:proofErr w:type="spellEnd"/>
            <w:proofErr w:type="gramEnd"/>
            <w:r w:rsidRPr="00763542">
              <w:rPr>
                <w:rFonts w:ascii="Times New Roman" w:hAnsi="Times New Roman" w:cs="Times New Roman"/>
                <w:color w:val="000000"/>
                <w:sz w:val="24"/>
                <w:szCs w:val="24"/>
              </w:rPr>
              <w:t xml:space="preserve"> - 4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Директор, </w:t>
            </w:r>
            <w:proofErr w:type="spellStart"/>
            <w:r w:rsidRPr="00763542">
              <w:rPr>
                <w:rFonts w:ascii="Times New Roman" w:hAnsi="Times New Roman" w:cs="Times New Roman"/>
                <w:color w:val="000000"/>
                <w:sz w:val="24"/>
                <w:szCs w:val="24"/>
              </w:rPr>
              <w:t>лауазымдағы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өтілі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кемінде</w:t>
            </w:r>
            <w:proofErr w:type="spellEnd"/>
            <w:r w:rsidRPr="00763542">
              <w:rPr>
                <w:rFonts w:ascii="Times New Roman" w:hAnsi="Times New Roman" w:cs="Times New Roman"/>
                <w:color w:val="000000"/>
                <w:sz w:val="24"/>
                <w:szCs w:val="24"/>
              </w:rPr>
              <w:t xml:space="preserve"> 2 </w:t>
            </w:r>
            <w:proofErr w:type="spellStart"/>
            <w:r w:rsidRPr="00763542">
              <w:rPr>
                <w:rFonts w:ascii="Times New Roman" w:hAnsi="Times New Roman" w:cs="Times New Roman"/>
                <w:color w:val="000000"/>
                <w:sz w:val="24"/>
                <w:szCs w:val="24"/>
              </w:rPr>
              <w:t>жыл</w:t>
            </w:r>
            <w:proofErr w:type="spellEnd"/>
            <w:r w:rsidRPr="00763542">
              <w:rPr>
                <w:rFonts w:ascii="Times New Roman" w:hAnsi="Times New Roman" w:cs="Times New Roman"/>
                <w:color w:val="000000"/>
                <w:sz w:val="24"/>
                <w:szCs w:val="24"/>
              </w:rPr>
              <w:t xml:space="preserve"> - 4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Директор, </w:t>
            </w:r>
            <w:proofErr w:type="spellStart"/>
            <w:r w:rsidRPr="00763542">
              <w:rPr>
                <w:rFonts w:ascii="Times New Roman" w:hAnsi="Times New Roman" w:cs="Times New Roman"/>
                <w:color w:val="000000"/>
                <w:sz w:val="24"/>
                <w:szCs w:val="24"/>
              </w:rPr>
              <w:t>лауазымдағы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өтілі</w:t>
            </w:r>
            <w:proofErr w:type="spellEnd"/>
            <w:r w:rsidRPr="00763542">
              <w:rPr>
                <w:rFonts w:ascii="Times New Roman" w:hAnsi="Times New Roman" w:cs="Times New Roman"/>
                <w:color w:val="000000"/>
                <w:sz w:val="24"/>
                <w:szCs w:val="24"/>
              </w:rPr>
              <w:t xml:space="preserve"> 4 </w:t>
            </w:r>
            <w:proofErr w:type="spellStart"/>
            <w:r w:rsidRPr="00763542">
              <w:rPr>
                <w:rFonts w:ascii="Times New Roman" w:hAnsi="Times New Roman" w:cs="Times New Roman"/>
                <w:color w:val="000000"/>
                <w:sz w:val="24"/>
                <w:szCs w:val="24"/>
              </w:rPr>
              <w:t>жылдан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w:t>
            </w:r>
            <w:proofErr w:type="gramStart"/>
            <w:r w:rsidRPr="00763542">
              <w:rPr>
                <w:rFonts w:ascii="Times New Roman" w:hAnsi="Times New Roman" w:cs="Times New Roman"/>
                <w:color w:val="000000"/>
                <w:sz w:val="24"/>
                <w:szCs w:val="24"/>
              </w:rPr>
              <w:t>п</w:t>
            </w:r>
            <w:proofErr w:type="spellEnd"/>
            <w:proofErr w:type="gramEnd"/>
            <w:r w:rsidRPr="00763542">
              <w:rPr>
                <w:rFonts w:ascii="Times New Roman" w:hAnsi="Times New Roman" w:cs="Times New Roman"/>
                <w:color w:val="000000"/>
                <w:sz w:val="24"/>
                <w:szCs w:val="24"/>
              </w:rPr>
              <w:t xml:space="preserve"> - 5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lastRenderedPageBreak/>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w:t>
            </w:r>
            <w:proofErr w:type="gramEnd"/>
            <w:r w:rsidRPr="00763542">
              <w:rPr>
                <w:rFonts w:ascii="Times New Roman" w:hAnsi="Times New Roman" w:cs="Times New Roman"/>
                <w:color w:val="000000"/>
                <w:sz w:val="24"/>
                <w:szCs w:val="24"/>
              </w:rPr>
              <w:t>ұрынғы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орнынан</w:t>
            </w:r>
            <w:proofErr w:type="spellEnd"/>
            <w:r w:rsidRPr="00763542">
              <w:rPr>
                <w:rFonts w:ascii="Times New Roman" w:hAnsi="Times New Roman" w:cs="Times New Roman"/>
                <w:color w:val="000000"/>
                <w:sz w:val="24"/>
                <w:szCs w:val="24"/>
              </w:rPr>
              <w:t xml:space="preserve"> (педагог </w:t>
            </w:r>
            <w:proofErr w:type="spellStart"/>
            <w:r w:rsidRPr="00763542">
              <w:rPr>
                <w:rFonts w:ascii="Times New Roman" w:hAnsi="Times New Roman" w:cs="Times New Roman"/>
                <w:color w:val="000000"/>
                <w:sz w:val="24"/>
                <w:szCs w:val="24"/>
              </w:rPr>
              <w:t>лауазымы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ұсыным</w:t>
            </w:r>
            <w:proofErr w:type="spellEnd"/>
            <w:r w:rsidRPr="00763542">
              <w:rPr>
                <w:rFonts w:ascii="Times New Roman" w:hAnsi="Times New Roman" w:cs="Times New Roman"/>
                <w:color w:val="000000"/>
                <w:sz w:val="24"/>
                <w:szCs w:val="24"/>
              </w:rPr>
              <w:t xml:space="preserve"> хат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Ұсыным</w:t>
            </w:r>
            <w:proofErr w:type="spellEnd"/>
            <w:r w:rsidRPr="00763542">
              <w:rPr>
                <w:rFonts w:ascii="Times New Roman" w:hAnsi="Times New Roman" w:cs="Times New Roman"/>
                <w:color w:val="000000"/>
                <w:sz w:val="24"/>
                <w:szCs w:val="24"/>
              </w:rPr>
              <w:t xml:space="preserve"> хат (педагог </w:t>
            </w:r>
            <w:proofErr w:type="spellStart"/>
            <w:r w:rsidRPr="00763542">
              <w:rPr>
                <w:rFonts w:ascii="Times New Roman" w:hAnsi="Times New Roman" w:cs="Times New Roman"/>
                <w:color w:val="000000"/>
                <w:sz w:val="24"/>
                <w:szCs w:val="24"/>
              </w:rPr>
              <w:t>лауазымы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соңғы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орнынан</w:t>
            </w:r>
            <w:proofErr w:type="spellEnd"/>
            <w:r w:rsidRPr="00763542">
              <w:rPr>
                <w:rFonts w:ascii="Times New Roman" w:hAnsi="Times New Roman" w:cs="Times New Roman"/>
                <w:color w:val="000000"/>
                <w:sz w:val="24"/>
                <w:szCs w:val="24"/>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Оң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ұсыным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хаттың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болуы</w:t>
            </w:r>
            <w:proofErr w:type="spellEnd"/>
            <w:r w:rsidRPr="00763542">
              <w:rPr>
                <w:rFonts w:ascii="Times New Roman" w:hAnsi="Times New Roman" w:cs="Times New Roman"/>
                <w:color w:val="000000"/>
                <w:sz w:val="24"/>
                <w:szCs w:val="24"/>
              </w:rPr>
              <w:t xml:space="preserve"> - 3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Соңғы</w:t>
            </w:r>
            <w:proofErr w:type="spellEnd"/>
            <w:r w:rsidRPr="00763542">
              <w:rPr>
                <w:rFonts w:ascii="Times New Roman" w:hAnsi="Times New Roman" w:cs="Times New Roman"/>
                <w:color w:val="000000"/>
                <w:sz w:val="24"/>
                <w:szCs w:val="24"/>
              </w:rPr>
              <w:t xml:space="preserve"> 3 </w:t>
            </w:r>
            <w:proofErr w:type="spellStart"/>
            <w:r w:rsidRPr="00763542">
              <w:rPr>
                <w:rFonts w:ascii="Times New Roman" w:hAnsi="Times New Roman" w:cs="Times New Roman"/>
                <w:color w:val="000000"/>
                <w:sz w:val="24"/>
                <w:szCs w:val="24"/>
              </w:rPr>
              <w:t>жылдағы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кәсіби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жеті</w:t>
            </w:r>
            <w:proofErr w:type="gramStart"/>
            <w:r w:rsidRPr="00763542">
              <w:rPr>
                <w:rFonts w:ascii="Times New Roman" w:hAnsi="Times New Roman" w:cs="Times New Roman"/>
                <w:color w:val="000000"/>
                <w:sz w:val="24"/>
                <w:szCs w:val="24"/>
              </w:rPr>
              <w:t>ст</w:t>
            </w:r>
            <w:proofErr w:type="gramEnd"/>
            <w:r w:rsidRPr="00763542">
              <w:rPr>
                <w:rFonts w:ascii="Times New Roman" w:hAnsi="Times New Roman" w:cs="Times New Roman"/>
                <w:color w:val="000000"/>
                <w:sz w:val="24"/>
                <w:szCs w:val="24"/>
              </w:rPr>
              <w:t>іктерінің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көрсеткіштері</w:t>
            </w:r>
            <w:proofErr w:type="spellEnd"/>
            <w:r w:rsidRPr="00763542">
              <w:rPr>
                <w:rFonts w:ascii="Times New Roman" w:hAnsi="Times New Roman" w:cs="Times New Roman"/>
                <w:color w:val="000000"/>
                <w:sz w:val="24"/>
                <w:szCs w:val="24"/>
              </w:rPr>
              <w:t xml:space="preserve">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олимпиадалар</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конкурстар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жеңімпаздарының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дипломдары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грамоталары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л</w:t>
            </w:r>
            <w:proofErr w:type="gramEnd"/>
            <w:r w:rsidRPr="00763542">
              <w:rPr>
                <w:rFonts w:ascii="Times New Roman" w:hAnsi="Times New Roman" w:cs="Times New Roman"/>
                <w:color w:val="000000"/>
                <w:sz w:val="24"/>
                <w:szCs w:val="24"/>
              </w:rPr>
              <w:t>ім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алушылардың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жобалары</w:t>
            </w:r>
            <w:proofErr w:type="spellEnd"/>
            <w:r w:rsidRPr="00763542">
              <w:rPr>
                <w:rFonts w:ascii="Times New Roman" w:hAnsi="Times New Roman" w:cs="Times New Roman"/>
                <w:color w:val="000000"/>
                <w:sz w:val="24"/>
                <w:szCs w:val="24"/>
              </w:rPr>
              <w:t>;</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олимпиадалар</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байқаулар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жеңімпаздарының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дипломдары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грамоталары</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1) </w:t>
            </w:r>
            <w:proofErr w:type="spellStart"/>
            <w:r w:rsidRPr="00763542">
              <w:rPr>
                <w:rFonts w:ascii="Times New Roman" w:hAnsi="Times New Roman" w:cs="Times New Roman"/>
                <w:color w:val="000000"/>
                <w:sz w:val="24"/>
                <w:szCs w:val="24"/>
              </w:rPr>
              <w:t>қалалық</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аудандық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олимпиадалар</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конкурстардың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жеңімпаздары</w:t>
            </w:r>
            <w:proofErr w:type="spellEnd"/>
            <w:r w:rsidRPr="00763542">
              <w:rPr>
                <w:rFonts w:ascii="Times New Roman" w:hAnsi="Times New Roman" w:cs="Times New Roman"/>
                <w:color w:val="000000"/>
                <w:sz w:val="24"/>
                <w:szCs w:val="24"/>
              </w:rPr>
              <w:t xml:space="preserve"> - 0,5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облыстық</w:t>
            </w:r>
            <w:proofErr w:type="spellEnd"/>
            <w:r w:rsidRPr="00763542">
              <w:rPr>
                <w:rFonts w:ascii="Times New Roman" w:hAnsi="Times New Roman" w:cs="Times New Roman"/>
                <w:color w:val="000000"/>
                <w:sz w:val="24"/>
                <w:szCs w:val="24"/>
              </w:rPr>
              <w:t xml:space="preserve"> - 1 балл, </w:t>
            </w:r>
            <w:proofErr w:type="spellStart"/>
            <w:r w:rsidRPr="00763542">
              <w:rPr>
                <w:rFonts w:ascii="Times New Roman" w:hAnsi="Times New Roman" w:cs="Times New Roman"/>
                <w:color w:val="000000"/>
                <w:sz w:val="24"/>
                <w:szCs w:val="24"/>
              </w:rPr>
              <w:t>республикалық</w:t>
            </w:r>
            <w:proofErr w:type="spellEnd"/>
            <w:r w:rsidRPr="00763542">
              <w:rPr>
                <w:rFonts w:ascii="Times New Roman" w:hAnsi="Times New Roman" w:cs="Times New Roman"/>
                <w:color w:val="000000"/>
                <w:sz w:val="24"/>
                <w:szCs w:val="24"/>
              </w:rPr>
              <w:t xml:space="preserve"> - 2 балл, </w:t>
            </w:r>
            <w:proofErr w:type="spellStart"/>
            <w:r w:rsidRPr="00763542">
              <w:rPr>
                <w:rFonts w:ascii="Times New Roman" w:hAnsi="Times New Roman" w:cs="Times New Roman"/>
                <w:color w:val="000000"/>
                <w:sz w:val="24"/>
                <w:szCs w:val="24"/>
              </w:rPr>
              <w:t>халықаралық</w:t>
            </w:r>
            <w:proofErr w:type="spellEnd"/>
            <w:r w:rsidRPr="00763542">
              <w:rPr>
                <w:rFonts w:ascii="Times New Roman" w:hAnsi="Times New Roman" w:cs="Times New Roman"/>
                <w:color w:val="000000"/>
                <w:sz w:val="24"/>
                <w:szCs w:val="24"/>
              </w:rPr>
              <w:t xml:space="preserve"> - 3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2)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жобалар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қалалық</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аудандық</w:t>
            </w:r>
            <w:proofErr w:type="spellEnd"/>
            <w:r w:rsidRPr="00763542">
              <w:rPr>
                <w:rFonts w:ascii="Times New Roman" w:hAnsi="Times New Roman" w:cs="Times New Roman"/>
                <w:color w:val="000000"/>
                <w:sz w:val="24"/>
                <w:szCs w:val="24"/>
              </w:rPr>
              <w:t xml:space="preserve"> - 0,5 балл, </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облыстық</w:t>
            </w:r>
            <w:proofErr w:type="spellEnd"/>
            <w:r w:rsidRPr="00763542">
              <w:rPr>
                <w:rFonts w:ascii="Times New Roman" w:hAnsi="Times New Roman" w:cs="Times New Roman"/>
                <w:color w:val="000000"/>
                <w:sz w:val="24"/>
                <w:szCs w:val="24"/>
              </w:rPr>
              <w:t xml:space="preserve"> - 1 балл, </w:t>
            </w:r>
            <w:proofErr w:type="spellStart"/>
            <w:r w:rsidRPr="00763542">
              <w:rPr>
                <w:rFonts w:ascii="Times New Roman" w:hAnsi="Times New Roman" w:cs="Times New Roman"/>
                <w:color w:val="000000"/>
                <w:sz w:val="24"/>
                <w:szCs w:val="24"/>
              </w:rPr>
              <w:t>республикалық</w:t>
            </w:r>
            <w:proofErr w:type="spellEnd"/>
            <w:r w:rsidRPr="00763542">
              <w:rPr>
                <w:rFonts w:ascii="Times New Roman" w:hAnsi="Times New Roman" w:cs="Times New Roman"/>
                <w:color w:val="000000"/>
                <w:sz w:val="24"/>
                <w:szCs w:val="24"/>
              </w:rPr>
              <w:t xml:space="preserve"> - 2 балл, </w:t>
            </w:r>
            <w:proofErr w:type="spellStart"/>
            <w:r w:rsidRPr="00763542">
              <w:rPr>
                <w:rFonts w:ascii="Times New Roman" w:hAnsi="Times New Roman" w:cs="Times New Roman"/>
                <w:color w:val="000000"/>
                <w:sz w:val="24"/>
                <w:szCs w:val="24"/>
              </w:rPr>
              <w:t>халықаралық</w:t>
            </w:r>
            <w:proofErr w:type="spellEnd"/>
            <w:r w:rsidRPr="00763542">
              <w:rPr>
                <w:rFonts w:ascii="Times New Roman" w:hAnsi="Times New Roman" w:cs="Times New Roman"/>
                <w:color w:val="000000"/>
                <w:sz w:val="24"/>
                <w:szCs w:val="24"/>
              </w:rPr>
              <w:t xml:space="preserve"> - 3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3) "</w:t>
            </w:r>
            <w:proofErr w:type="spellStart"/>
            <w:r w:rsidRPr="00763542">
              <w:rPr>
                <w:rFonts w:ascii="Times New Roman" w:hAnsi="Times New Roman" w:cs="Times New Roman"/>
                <w:color w:val="000000"/>
                <w:sz w:val="24"/>
                <w:szCs w:val="24"/>
              </w:rPr>
              <w:t>Үзді</w:t>
            </w:r>
            <w:proofErr w:type="gramStart"/>
            <w:r w:rsidRPr="00763542">
              <w:rPr>
                <w:rFonts w:ascii="Times New Roman" w:hAnsi="Times New Roman" w:cs="Times New Roman"/>
                <w:color w:val="000000"/>
                <w:sz w:val="24"/>
                <w:szCs w:val="24"/>
              </w:rPr>
              <w:t>к</w:t>
            </w:r>
            <w:proofErr w:type="spellEnd"/>
            <w:proofErr w:type="gramEnd"/>
            <w:r w:rsidRPr="00763542">
              <w:rPr>
                <w:rFonts w:ascii="Times New Roman" w:hAnsi="Times New Roman" w:cs="Times New Roman"/>
                <w:color w:val="000000"/>
                <w:sz w:val="24"/>
                <w:szCs w:val="24"/>
              </w:rPr>
              <w:t xml:space="preserve"> педагог" </w:t>
            </w:r>
            <w:proofErr w:type="spellStart"/>
            <w:r w:rsidRPr="00763542">
              <w:rPr>
                <w:rFonts w:ascii="Times New Roman" w:hAnsi="Times New Roman" w:cs="Times New Roman"/>
                <w:color w:val="000000"/>
                <w:sz w:val="24"/>
                <w:szCs w:val="24"/>
              </w:rPr>
              <w:t>конкурсына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қатысушы</w:t>
            </w:r>
            <w:proofErr w:type="spellEnd"/>
            <w:r w:rsidRPr="00763542">
              <w:rPr>
                <w:rFonts w:ascii="Times New Roman" w:hAnsi="Times New Roman" w:cs="Times New Roman"/>
                <w:color w:val="000000"/>
                <w:sz w:val="24"/>
                <w:szCs w:val="24"/>
              </w:rPr>
              <w:t xml:space="preserve"> - 1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4) "</w:t>
            </w:r>
            <w:proofErr w:type="spellStart"/>
            <w:r w:rsidRPr="00763542">
              <w:rPr>
                <w:rFonts w:ascii="Times New Roman" w:hAnsi="Times New Roman" w:cs="Times New Roman"/>
                <w:color w:val="000000"/>
                <w:sz w:val="24"/>
                <w:szCs w:val="24"/>
              </w:rPr>
              <w:t>Үзді</w:t>
            </w:r>
            <w:proofErr w:type="gramStart"/>
            <w:r w:rsidRPr="00763542">
              <w:rPr>
                <w:rFonts w:ascii="Times New Roman" w:hAnsi="Times New Roman" w:cs="Times New Roman"/>
                <w:color w:val="000000"/>
                <w:sz w:val="24"/>
                <w:szCs w:val="24"/>
              </w:rPr>
              <w:t>к</w:t>
            </w:r>
            <w:proofErr w:type="spellEnd"/>
            <w:proofErr w:type="gramEnd"/>
            <w:r w:rsidRPr="00763542">
              <w:rPr>
                <w:rFonts w:ascii="Times New Roman" w:hAnsi="Times New Roman" w:cs="Times New Roman"/>
                <w:color w:val="000000"/>
                <w:sz w:val="24"/>
                <w:szCs w:val="24"/>
              </w:rPr>
              <w:t xml:space="preserve"> педагог" </w:t>
            </w:r>
            <w:proofErr w:type="spellStart"/>
            <w:r w:rsidRPr="00763542">
              <w:rPr>
                <w:rFonts w:ascii="Times New Roman" w:hAnsi="Times New Roman" w:cs="Times New Roman"/>
                <w:color w:val="000000"/>
                <w:sz w:val="24"/>
                <w:szCs w:val="24"/>
              </w:rPr>
              <w:t>конкурсының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жеңімпазы</w:t>
            </w:r>
            <w:proofErr w:type="spellEnd"/>
            <w:r w:rsidRPr="00763542">
              <w:rPr>
                <w:rFonts w:ascii="Times New Roman" w:hAnsi="Times New Roman" w:cs="Times New Roman"/>
                <w:color w:val="000000"/>
                <w:sz w:val="24"/>
                <w:szCs w:val="24"/>
              </w:rPr>
              <w:t xml:space="preserve"> - 5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Қоғамды</w:t>
            </w:r>
            <w:proofErr w:type="gramStart"/>
            <w:r w:rsidRPr="00763542">
              <w:rPr>
                <w:rFonts w:ascii="Times New Roman" w:hAnsi="Times New Roman" w:cs="Times New Roman"/>
                <w:color w:val="000000"/>
                <w:sz w:val="24"/>
                <w:szCs w:val="24"/>
              </w:rPr>
              <w:t>қ-</w:t>
            </w:r>
            <w:proofErr w:type="gramEnd"/>
            <w:r w:rsidRPr="00763542">
              <w:rPr>
                <w:rFonts w:ascii="Times New Roman" w:hAnsi="Times New Roman" w:cs="Times New Roman"/>
                <w:color w:val="000000"/>
                <w:sz w:val="24"/>
                <w:szCs w:val="24"/>
              </w:rPr>
              <w:t>педагогикалық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қызметі</w:t>
            </w:r>
            <w:proofErr w:type="spellEnd"/>
            <w:r w:rsidRPr="00763542">
              <w:rPr>
                <w:rFonts w:ascii="Times New Roman" w:hAnsi="Times New Roman" w:cs="Times New Roman"/>
                <w:color w:val="000000"/>
                <w:sz w:val="24"/>
                <w:szCs w:val="24"/>
              </w:rPr>
              <w:t xml:space="preserve">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Қоғамды</w:t>
            </w:r>
            <w:proofErr w:type="gramStart"/>
            <w:r w:rsidRPr="00763542">
              <w:rPr>
                <w:rFonts w:ascii="Times New Roman" w:hAnsi="Times New Roman" w:cs="Times New Roman"/>
                <w:color w:val="000000"/>
                <w:sz w:val="24"/>
                <w:szCs w:val="24"/>
              </w:rPr>
              <w:t>қ-</w:t>
            </w:r>
            <w:proofErr w:type="gramEnd"/>
            <w:r w:rsidRPr="00763542">
              <w:rPr>
                <w:rFonts w:ascii="Times New Roman" w:hAnsi="Times New Roman" w:cs="Times New Roman"/>
                <w:color w:val="000000"/>
                <w:sz w:val="24"/>
                <w:szCs w:val="24"/>
              </w:rPr>
              <w:t>педагогикалық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қызметін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растайтын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бұрыңғы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Тәлімгер</w:t>
            </w:r>
            <w:proofErr w:type="spellEnd"/>
            <w:r w:rsidRPr="00763542">
              <w:rPr>
                <w:rFonts w:ascii="Times New Roman" w:hAnsi="Times New Roman" w:cs="Times New Roman"/>
                <w:color w:val="000000"/>
                <w:sz w:val="24"/>
                <w:szCs w:val="24"/>
              </w:rPr>
              <w:t xml:space="preserve"> - 0,5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Әдістемелі</w:t>
            </w:r>
            <w:proofErr w:type="gramStart"/>
            <w:r w:rsidRPr="00763542">
              <w:rPr>
                <w:rFonts w:ascii="Times New Roman" w:hAnsi="Times New Roman" w:cs="Times New Roman"/>
                <w:color w:val="000000"/>
                <w:sz w:val="24"/>
                <w:szCs w:val="24"/>
              </w:rPr>
              <w:t>к</w:t>
            </w:r>
            <w:proofErr w:type="spellEnd"/>
            <w:proofErr w:type="gram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бірлестігінің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басшысы</w:t>
            </w:r>
            <w:proofErr w:type="spellEnd"/>
            <w:r w:rsidRPr="00763542">
              <w:rPr>
                <w:rFonts w:ascii="Times New Roman" w:hAnsi="Times New Roman" w:cs="Times New Roman"/>
                <w:color w:val="000000"/>
                <w:sz w:val="24"/>
                <w:szCs w:val="24"/>
              </w:rPr>
              <w:t xml:space="preserve"> - 2 балл;</w:t>
            </w:r>
          </w:p>
        </w:tc>
      </w:tr>
      <w:tr w:rsidR="00763542" w:rsidRPr="00434819"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proofErr w:type="gramStart"/>
            <w:r w:rsidRPr="00763542">
              <w:rPr>
                <w:rFonts w:ascii="Times New Roman" w:hAnsi="Times New Roman" w:cs="Times New Roman"/>
                <w:color w:val="000000"/>
                <w:sz w:val="24"/>
                <w:szCs w:val="24"/>
              </w:rPr>
              <w:t>Курс</w:t>
            </w:r>
            <w:proofErr w:type="gramEnd"/>
            <w:r w:rsidRPr="00763542">
              <w:rPr>
                <w:rFonts w:ascii="Times New Roman" w:hAnsi="Times New Roman" w:cs="Times New Roman"/>
                <w:color w:val="000000"/>
                <w:sz w:val="24"/>
                <w:szCs w:val="24"/>
              </w:rPr>
              <w:t>қа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дайындық</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п</w:t>
            </w:r>
            <w:proofErr w:type="gramEnd"/>
            <w:r w:rsidRPr="00763542">
              <w:rPr>
                <w:rFonts w:ascii="Times New Roman" w:hAnsi="Times New Roman" w:cs="Times New Roman"/>
                <w:color w:val="000000"/>
                <w:sz w:val="24"/>
                <w:szCs w:val="24"/>
              </w:rPr>
              <w:t>әндік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даярлық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сертификаттары</w:t>
            </w:r>
            <w:proofErr w:type="spellEnd"/>
            <w:r w:rsidRPr="00763542">
              <w:rPr>
                <w:rFonts w:ascii="Times New Roman" w:hAnsi="Times New Roman" w:cs="Times New Roman"/>
                <w:color w:val="000000"/>
                <w:sz w:val="24"/>
                <w:szCs w:val="24"/>
              </w:rPr>
              <w:t>;</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 </w:t>
            </w:r>
            <w:proofErr w:type="spellStart"/>
            <w:r w:rsidRPr="00763542">
              <w:rPr>
                <w:rFonts w:ascii="Times New Roman" w:hAnsi="Times New Roman" w:cs="Times New Roman"/>
                <w:color w:val="000000"/>
                <w:sz w:val="24"/>
                <w:szCs w:val="24"/>
              </w:rPr>
              <w:t>цифрлық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сауаттылық</w:t>
            </w:r>
            <w:proofErr w:type="spellEnd"/>
            <w:r w:rsidRPr="00763542">
              <w:rPr>
                <w:rFonts w:ascii="Times New Roman" w:hAnsi="Times New Roman" w:cs="Times New Roman"/>
                <w:color w:val="000000"/>
                <w:sz w:val="24"/>
                <w:szCs w:val="24"/>
              </w:rPr>
              <w:t xml:space="preserve"> сертификаты, </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ҚАЗТЕСТ </w:t>
            </w:r>
            <w:proofErr w:type="spellStart"/>
            <w:r w:rsidRPr="00763542">
              <w:rPr>
                <w:rFonts w:ascii="Times New Roman" w:hAnsi="Times New Roman" w:cs="Times New Roman"/>
                <w:color w:val="000000"/>
                <w:sz w:val="24"/>
                <w:szCs w:val="24"/>
              </w:rPr>
              <w:t>немесе</w:t>
            </w:r>
            <w:proofErr w:type="spellEnd"/>
            <w:r w:rsidRPr="00763542">
              <w:rPr>
                <w:rFonts w:ascii="Times New Roman" w:hAnsi="Times New Roman" w:cs="Times New Roman"/>
                <w:color w:val="000000"/>
                <w:sz w:val="24"/>
                <w:szCs w:val="24"/>
              </w:rPr>
              <w:t xml:space="preserve"> QAZAQ RESMI TEST; </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IELTS; </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TOEFL; </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DELF </w:t>
            </w:r>
            <w:proofErr w:type="spellStart"/>
            <w:r w:rsidRPr="00763542">
              <w:rPr>
                <w:rFonts w:ascii="Times New Roman" w:hAnsi="Times New Roman" w:cs="Times New Roman"/>
                <w:color w:val="000000"/>
                <w:sz w:val="24"/>
                <w:szCs w:val="24"/>
              </w:rPr>
              <w:t>сертификаттары</w:t>
            </w:r>
            <w:proofErr w:type="spellEnd"/>
            <w:r w:rsidRPr="00763542">
              <w:rPr>
                <w:rFonts w:ascii="Times New Roman" w:hAnsi="Times New Roman" w:cs="Times New Roman"/>
                <w:color w:val="000000"/>
                <w:sz w:val="24"/>
                <w:szCs w:val="24"/>
              </w:rPr>
              <w:t>;</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lastRenderedPageBreak/>
              <w:t>Goethe</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Zertifikat</w:t>
            </w:r>
            <w:proofErr w:type="spellEnd"/>
            <w:r w:rsidRPr="00763542">
              <w:rPr>
                <w:rFonts w:ascii="Times New Roman" w:hAnsi="Times New Roman" w:cs="Times New Roman"/>
                <w:color w:val="000000"/>
                <w:sz w:val="24"/>
                <w:szCs w:val="24"/>
              </w:rPr>
              <w:t>, "</w:t>
            </w:r>
            <w:proofErr w:type="spellStart"/>
            <w:r w:rsidRPr="00763542">
              <w:rPr>
                <w:rFonts w:ascii="Times New Roman" w:hAnsi="Times New Roman" w:cs="Times New Roman"/>
                <w:color w:val="000000"/>
                <w:sz w:val="24"/>
                <w:szCs w:val="24"/>
              </w:rPr>
              <w:t>Python</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тілінде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ба</w:t>
            </w:r>
            <w:proofErr w:type="gramEnd"/>
            <w:r w:rsidRPr="00763542">
              <w:rPr>
                <w:rFonts w:ascii="Times New Roman" w:hAnsi="Times New Roman" w:cs="Times New Roman"/>
                <w:color w:val="000000"/>
                <w:sz w:val="24"/>
                <w:szCs w:val="24"/>
              </w:rPr>
              <w:t>ғдарламалау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негіздері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бағдарламалары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оқыту</w:t>
            </w:r>
            <w:proofErr w:type="spellEnd"/>
            <w:r w:rsidRPr="00763542">
              <w:rPr>
                <w:rFonts w:ascii="Times New Roman" w:hAnsi="Times New Roman" w:cs="Times New Roman"/>
                <w:color w:val="000000"/>
                <w:sz w:val="24"/>
                <w:szCs w:val="24"/>
              </w:rPr>
              <w:t>, "</w:t>
            </w:r>
            <w:proofErr w:type="spellStart"/>
            <w:r w:rsidRPr="00763542">
              <w:rPr>
                <w:rFonts w:ascii="Times New Roman" w:hAnsi="Times New Roman" w:cs="Times New Roman"/>
                <w:color w:val="000000"/>
                <w:sz w:val="24"/>
                <w:szCs w:val="24"/>
              </w:rPr>
              <w:t>Microsoft</w:t>
            </w:r>
            <w:proofErr w:type="spellEnd"/>
            <w:r w:rsidRPr="00763542">
              <w:rPr>
                <w:rFonts w:ascii="Times New Roman" w:hAnsi="Times New Roman" w:cs="Times New Roman"/>
                <w:color w:val="000000"/>
                <w:sz w:val="24"/>
                <w:szCs w:val="24"/>
              </w:rPr>
              <w:t>"</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Курсера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жұмыстарына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оқыту</w:t>
            </w:r>
            <w:proofErr w:type="spellEnd"/>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Халықаралық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курстар</w:t>
            </w:r>
            <w:proofErr w:type="spellEnd"/>
            <w:r w:rsidRPr="00763542">
              <w:rPr>
                <w:rFonts w:ascii="Times New Roman" w:hAnsi="Times New Roman" w:cs="Times New Roman"/>
                <w:color w:val="000000"/>
                <w:sz w:val="24"/>
                <w:szCs w:val="24"/>
              </w:rPr>
              <w: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rPr>
              <w:t xml:space="preserve">  </w:t>
            </w:r>
            <w:r w:rsidRPr="00763542">
              <w:rPr>
                <w:rFonts w:ascii="Times New Roman" w:hAnsi="Times New Roman" w:cs="Times New Roman"/>
                <w:color w:val="000000"/>
                <w:sz w:val="24"/>
                <w:szCs w:val="24"/>
                <w:lang w:val="en-US"/>
              </w:rPr>
              <w:t xml:space="preserve">TEFL Cambridge </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"CELTA</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(Certificate in Teaching English to Speakers of Other Languages)"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CELT-P (Certificate in English Language Teaching – Primary)</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DELTA (Diploma in Teaching English to Speakers of Other Languages)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CELT-S (Certificate in English Language Teaching – Secondary)</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"TKT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Teaching Knowledge Test"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Certificate in EMI Skills (English as a Medium of Instruction)</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Teacher of English to Speakers of Other Languages (TESOL)</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"TESOL"</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Certificate in teaching English for young learners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International House Certificate in Teaching English as a Foreign Language (IHC)</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IHCYLT - International House Certificate In Teaching Young Learners and Teenagers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Becoming a Better Teacher: Exploring Professional Development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 xml:space="preserve">Assessment for Learning: Formative Assessment in Science and </w:t>
            </w:r>
            <w:proofErr w:type="spellStart"/>
            <w:r w:rsidRPr="00763542">
              <w:rPr>
                <w:rFonts w:ascii="Times New Roman" w:hAnsi="Times New Roman" w:cs="Times New Roman"/>
                <w:color w:val="000000"/>
                <w:sz w:val="24"/>
                <w:szCs w:val="24"/>
                <w:lang w:val="en-US"/>
              </w:rPr>
              <w:t>Maths</w:t>
            </w:r>
            <w:proofErr w:type="spellEnd"/>
            <w:r w:rsidRPr="00763542">
              <w:rPr>
                <w:rFonts w:ascii="Times New Roman" w:hAnsi="Times New Roman" w:cs="Times New Roman"/>
                <w:color w:val="000000"/>
                <w:sz w:val="24"/>
                <w:szCs w:val="24"/>
                <w:lang w:val="en-US"/>
              </w:rPr>
              <w:t xml:space="preserve"> Teaching</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Online Teaching for Educators: Development and Delivery</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Educational Management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Key Ideas in Mentoring Mathematics Teachers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rPr>
              <w:t>Курсы</w:t>
            </w:r>
            <w:r w:rsidRPr="00763542">
              <w:rPr>
                <w:rFonts w:ascii="Times New Roman" w:hAnsi="Times New Roman" w:cs="Times New Roman"/>
                <w:color w:val="000000"/>
                <w:sz w:val="24"/>
                <w:szCs w:val="24"/>
                <w:lang w:val="en-US"/>
              </w:rPr>
              <w:t xml:space="preserve"> </w:t>
            </w:r>
            <w:r w:rsidRPr="00763542">
              <w:rPr>
                <w:rFonts w:ascii="Times New Roman" w:hAnsi="Times New Roman" w:cs="Times New Roman"/>
                <w:color w:val="000000"/>
                <w:sz w:val="24"/>
                <w:szCs w:val="24"/>
              </w:rPr>
              <w:t>на</w:t>
            </w:r>
            <w:r w:rsidRPr="00763542">
              <w:rPr>
                <w:rFonts w:ascii="Times New Roman" w:hAnsi="Times New Roman" w:cs="Times New Roman"/>
                <w:color w:val="000000"/>
                <w:sz w:val="24"/>
                <w:szCs w:val="24"/>
                <w:lang w:val="en-US"/>
              </w:rPr>
              <w:t xml:space="preserve"> </w:t>
            </w:r>
            <w:r w:rsidRPr="00763542">
              <w:rPr>
                <w:rFonts w:ascii="Times New Roman" w:hAnsi="Times New Roman" w:cs="Times New Roman"/>
                <w:color w:val="000000"/>
                <w:sz w:val="24"/>
                <w:szCs w:val="24"/>
              </w:rPr>
              <w:t>платформе</w:t>
            </w:r>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lang w:val="en-US"/>
              </w:rPr>
              <w:t>Coursera</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lang w:val="en-US"/>
              </w:rPr>
              <w:t>Futute</w:t>
            </w:r>
            <w:proofErr w:type="spellEnd"/>
            <w:r w:rsidRPr="00763542">
              <w:rPr>
                <w:rFonts w:ascii="Times New Roman" w:hAnsi="Times New Roman" w:cs="Times New Roman"/>
                <w:color w:val="000000"/>
                <w:sz w:val="24"/>
                <w:szCs w:val="24"/>
                <w:lang w:val="en-US"/>
              </w:rPr>
              <w:t xml:space="preserve"> learn</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Teaching Mathematics with Technology</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lastRenderedPageBreak/>
              <w:t>Special Educational Needs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"Developing expertise in teaching chemistry"</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lang w:val="en-US"/>
              </w:rPr>
            </w:pPr>
            <w:proofErr w:type="spellStart"/>
            <w:r w:rsidRPr="00763542">
              <w:rPr>
                <w:rFonts w:ascii="Times New Roman" w:hAnsi="Times New Roman" w:cs="Times New Roman"/>
                <w:color w:val="000000"/>
                <w:sz w:val="24"/>
                <w:szCs w:val="24"/>
              </w:rPr>
              <w:lastRenderedPageBreak/>
              <w:t>біліктілікті</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арттыру</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ұйымдары</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іске</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асыратын</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білім</w:t>
            </w:r>
            <w:proofErr w:type="spellEnd"/>
            <w:r w:rsidRPr="00763542">
              <w:rPr>
                <w:rFonts w:ascii="Times New Roman" w:hAnsi="Times New Roman" w:cs="Times New Roman"/>
                <w:color w:val="000000"/>
                <w:sz w:val="24"/>
                <w:szCs w:val="24"/>
                <w:lang w:val="en-US"/>
              </w:rPr>
              <w:t xml:space="preserve"> </w:t>
            </w:r>
            <w:r w:rsidRPr="00763542">
              <w:rPr>
                <w:rFonts w:ascii="Times New Roman" w:hAnsi="Times New Roman" w:cs="Times New Roman"/>
                <w:color w:val="000000"/>
                <w:sz w:val="24"/>
                <w:szCs w:val="24"/>
              </w:rPr>
              <w:t>беру</w:t>
            </w:r>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саласындағы</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уәкілетті</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органмен</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келісілген</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бағдарламалар</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біліктілікті</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арттыру</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курстары</w:t>
            </w:r>
            <w:proofErr w:type="spellEnd"/>
            <w:r w:rsidRPr="00763542">
              <w:rPr>
                <w:rFonts w:ascii="Times New Roman" w:hAnsi="Times New Roman" w:cs="Times New Roman"/>
                <w:color w:val="000000"/>
                <w:sz w:val="24"/>
                <w:szCs w:val="24"/>
                <w:lang w:val="en-US"/>
              </w:rPr>
              <w:t xml:space="preserve"> - 0,5 </w:t>
            </w:r>
            <w:r w:rsidRPr="00763542">
              <w:rPr>
                <w:rFonts w:ascii="Times New Roman" w:hAnsi="Times New Roman" w:cs="Times New Roman"/>
                <w:color w:val="000000"/>
                <w:sz w:val="24"/>
                <w:szCs w:val="24"/>
              </w:rPr>
              <w:t>балл</w:t>
            </w:r>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ә</w:t>
            </w:r>
            <w:proofErr w:type="gramStart"/>
            <w:r w:rsidRPr="00763542">
              <w:rPr>
                <w:rFonts w:ascii="Times New Roman" w:hAnsi="Times New Roman" w:cs="Times New Roman"/>
                <w:color w:val="000000"/>
                <w:sz w:val="24"/>
                <w:szCs w:val="24"/>
              </w:rPr>
              <w:t>р</w:t>
            </w:r>
            <w:proofErr w:type="gramEnd"/>
            <w:r w:rsidRPr="00763542">
              <w:rPr>
                <w:rFonts w:ascii="Times New Roman" w:hAnsi="Times New Roman" w:cs="Times New Roman"/>
                <w:color w:val="000000"/>
                <w:sz w:val="24"/>
                <w:szCs w:val="24"/>
              </w:rPr>
              <w:t>қайсысы</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жеке</w:t>
            </w:r>
            <w:proofErr w:type="spellEnd"/>
            <w:r w:rsidRPr="00763542">
              <w:rPr>
                <w:rFonts w:ascii="Times New Roman" w:hAnsi="Times New Roman" w:cs="Times New Roman"/>
                <w:color w:val="000000"/>
                <w:sz w:val="24"/>
                <w:szCs w:val="24"/>
                <w:lang w:val="en-US"/>
              </w:rPr>
              <w:t>)</w:t>
            </w:r>
          </w:p>
        </w:tc>
      </w:tr>
      <w:tr w:rsidR="00763542" w:rsidRPr="00763542" w:rsidTr="00763542">
        <w:trPr>
          <w:trHeight w:val="30"/>
          <w:tblCellSpacing w:w="0" w:type="auto"/>
        </w:trPr>
        <w:tc>
          <w:tcPr>
            <w:tcW w:w="26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lastRenderedPageBreak/>
              <w:t>Барлығы</w:t>
            </w:r>
            <w:proofErr w:type="spellEnd"/>
            <w:r w:rsidRPr="00763542">
              <w:rPr>
                <w:rFonts w:ascii="Times New Roman" w:hAnsi="Times New Roman" w:cs="Times New Roman"/>
                <w:color w:val="000000"/>
                <w:sz w:val="24"/>
                <w:szCs w:val="24"/>
              </w:rPr>
              <w:t>:</w:t>
            </w:r>
          </w:p>
        </w:tc>
        <w:tc>
          <w:tcPr>
            <w:tcW w:w="737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
          <w:p w:rsidR="00763542" w:rsidRPr="00763542" w:rsidRDefault="00763542" w:rsidP="00E245F4">
            <w:pPr>
              <w:spacing w:after="20"/>
              <w:ind w:left="20"/>
              <w:jc w:val="both"/>
              <w:rPr>
                <w:rFonts w:ascii="Times New Roman" w:hAnsi="Times New Roman" w:cs="Times New Roman"/>
                <w:sz w:val="24"/>
                <w:szCs w:val="24"/>
              </w:rPr>
            </w:pPr>
          </w:p>
        </w:tc>
      </w:tr>
    </w:tbl>
    <w:p w:rsidR="00763542" w:rsidRPr="00763542" w:rsidRDefault="00763542" w:rsidP="00763542">
      <w:pPr>
        <w:spacing w:after="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 6-тармақта </w:t>
      </w:r>
      <w:proofErr w:type="spellStart"/>
      <w:r w:rsidRPr="00763542">
        <w:rPr>
          <w:rFonts w:ascii="Times New Roman" w:hAnsi="Times New Roman" w:cs="Times New Roman"/>
          <w:color w:val="000000"/>
          <w:sz w:val="24"/>
          <w:szCs w:val="24"/>
        </w:rPr>
        <w:t>жеңімпаздар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санына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қарамастан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соңғы</w:t>
      </w:r>
      <w:proofErr w:type="spellEnd"/>
      <w:r w:rsidRPr="00763542">
        <w:rPr>
          <w:rFonts w:ascii="Times New Roman" w:hAnsi="Times New Roman" w:cs="Times New Roman"/>
          <w:color w:val="000000"/>
          <w:sz w:val="24"/>
          <w:szCs w:val="24"/>
        </w:rPr>
        <w:t xml:space="preserve"> 3 (</w:t>
      </w:r>
      <w:proofErr w:type="spellStart"/>
      <w:r w:rsidRPr="00763542">
        <w:rPr>
          <w:rFonts w:ascii="Times New Roman" w:hAnsi="Times New Roman" w:cs="Times New Roman"/>
          <w:color w:val="000000"/>
          <w:sz w:val="24"/>
          <w:szCs w:val="24"/>
        </w:rPr>
        <w:t>үш</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жылдағы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олимпиадалар</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конкурстардың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әрбі</w:t>
      </w:r>
      <w:proofErr w:type="gramStart"/>
      <w:r w:rsidRPr="00763542">
        <w:rPr>
          <w:rFonts w:ascii="Times New Roman" w:hAnsi="Times New Roman" w:cs="Times New Roman"/>
          <w:color w:val="000000"/>
          <w:sz w:val="24"/>
          <w:szCs w:val="24"/>
        </w:rPr>
        <w:t>р</w:t>
      </w:r>
      <w:proofErr w:type="spellEnd"/>
      <w:proofErr w:type="gram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деңгейі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қалалық</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аудандық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0,5 балл </w:t>
      </w:r>
      <w:proofErr w:type="spellStart"/>
      <w:r w:rsidRPr="00763542">
        <w:rPr>
          <w:rFonts w:ascii="Times New Roman" w:hAnsi="Times New Roman" w:cs="Times New Roman"/>
          <w:color w:val="000000"/>
          <w:sz w:val="24"/>
          <w:szCs w:val="24"/>
        </w:rPr>
        <w:t>ескеріледі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облыстық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олимпиадалар</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конкурстардың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жүлдегерлері</w:t>
      </w:r>
      <w:proofErr w:type="spellEnd"/>
      <w:r w:rsidRPr="00763542">
        <w:rPr>
          <w:rFonts w:ascii="Times New Roman" w:hAnsi="Times New Roman" w:cs="Times New Roman"/>
          <w:color w:val="000000"/>
          <w:sz w:val="24"/>
          <w:szCs w:val="24"/>
        </w:rPr>
        <w:t xml:space="preserve"> - 1 балл, </w:t>
      </w:r>
      <w:proofErr w:type="spellStart"/>
      <w:r w:rsidRPr="00763542">
        <w:rPr>
          <w:rFonts w:ascii="Times New Roman" w:hAnsi="Times New Roman" w:cs="Times New Roman"/>
          <w:color w:val="000000"/>
          <w:sz w:val="24"/>
          <w:szCs w:val="24"/>
        </w:rPr>
        <w:t>республикалық</w:t>
      </w:r>
      <w:proofErr w:type="spellEnd"/>
      <w:r w:rsidRPr="00763542">
        <w:rPr>
          <w:rFonts w:ascii="Times New Roman" w:hAnsi="Times New Roman" w:cs="Times New Roman"/>
          <w:color w:val="000000"/>
          <w:sz w:val="24"/>
          <w:szCs w:val="24"/>
        </w:rPr>
        <w:t xml:space="preserve"> - 2 балл, </w:t>
      </w:r>
      <w:proofErr w:type="spellStart"/>
      <w:r w:rsidRPr="00763542">
        <w:rPr>
          <w:rFonts w:ascii="Times New Roman" w:hAnsi="Times New Roman" w:cs="Times New Roman"/>
          <w:color w:val="000000"/>
          <w:sz w:val="24"/>
          <w:szCs w:val="24"/>
        </w:rPr>
        <w:t>халықаралық</w:t>
      </w:r>
      <w:proofErr w:type="spellEnd"/>
      <w:r w:rsidRPr="00763542">
        <w:rPr>
          <w:rFonts w:ascii="Times New Roman" w:hAnsi="Times New Roman" w:cs="Times New Roman"/>
          <w:color w:val="000000"/>
          <w:sz w:val="24"/>
          <w:szCs w:val="24"/>
        </w:rPr>
        <w:t xml:space="preserve"> - 3 балл;</w:t>
      </w:r>
    </w:p>
    <w:p w:rsidR="00763542" w:rsidRPr="00763542" w:rsidRDefault="00763542" w:rsidP="00763542">
      <w:pPr>
        <w:spacing w:after="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жобалар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қалалық</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аудандық</w:t>
      </w:r>
      <w:proofErr w:type="spellEnd"/>
      <w:r w:rsidRPr="00763542">
        <w:rPr>
          <w:rFonts w:ascii="Times New Roman" w:hAnsi="Times New Roman" w:cs="Times New Roman"/>
          <w:color w:val="000000"/>
          <w:sz w:val="24"/>
          <w:szCs w:val="24"/>
        </w:rPr>
        <w:t xml:space="preserve"> - 1 балл, </w:t>
      </w:r>
      <w:proofErr w:type="spellStart"/>
      <w:r w:rsidRPr="00763542">
        <w:rPr>
          <w:rFonts w:ascii="Times New Roman" w:hAnsi="Times New Roman" w:cs="Times New Roman"/>
          <w:color w:val="000000"/>
          <w:sz w:val="24"/>
          <w:szCs w:val="24"/>
        </w:rPr>
        <w:t>облыстық</w:t>
      </w:r>
      <w:proofErr w:type="spellEnd"/>
      <w:r w:rsidRPr="00763542">
        <w:rPr>
          <w:rFonts w:ascii="Times New Roman" w:hAnsi="Times New Roman" w:cs="Times New Roman"/>
          <w:color w:val="000000"/>
          <w:sz w:val="24"/>
          <w:szCs w:val="24"/>
        </w:rPr>
        <w:t xml:space="preserve"> - 1 балл, </w:t>
      </w:r>
      <w:proofErr w:type="spellStart"/>
      <w:r w:rsidRPr="00763542">
        <w:rPr>
          <w:rFonts w:ascii="Times New Roman" w:hAnsi="Times New Roman" w:cs="Times New Roman"/>
          <w:color w:val="000000"/>
          <w:sz w:val="24"/>
          <w:szCs w:val="24"/>
        </w:rPr>
        <w:t>республикалық</w:t>
      </w:r>
      <w:proofErr w:type="spellEnd"/>
      <w:r w:rsidRPr="00763542">
        <w:rPr>
          <w:rFonts w:ascii="Times New Roman" w:hAnsi="Times New Roman" w:cs="Times New Roman"/>
          <w:color w:val="000000"/>
          <w:sz w:val="24"/>
          <w:szCs w:val="24"/>
        </w:rPr>
        <w:t xml:space="preserve"> -2 балл, </w:t>
      </w:r>
      <w:proofErr w:type="spellStart"/>
      <w:r w:rsidRPr="00763542">
        <w:rPr>
          <w:rFonts w:ascii="Times New Roman" w:hAnsi="Times New Roman" w:cs="Times New Roman"/>
          <w:color w:val="000000"/>
          <w:sz w:val="24"/>
          <w:szCs w:val="24"/>
        </w:rPr>
        <w:t>халықаралық</w:t>
      </w:r>
      <w:proofErr w:type="spellEnd"/>
      <w:r w:rsidRPr="00763542">
        <w:rPr>
          <w:rFonts w:ascii="Times New Roman" w:hAnsi="Times New Roman" w:cs="Times New Roman"/>
          <w:color w:val="000000"/>
          <w:sz w:val="24"/>
          <w:szCs w:val="24"/>
        </w:rPr>
        <w:t xml:space="preserve"> – </w:t>
      </w:r>
      <w:proofErr w:type="spellStart"/>
      <w:proofErr w:type="gramStart"/>
      <w:r w:rsidRPr="00763542">
        <w:rPr>
          <w:rFonts w:ascii="Times New Roman" w:hAnsi="Times New Roman" w:cs="Times New Roman"/>
          <w:color w:val="000000"/>
          <w:sz w:val="24"/>
          <w:szCs w:val="24"/>
        </w:rPr>
        <w:t>тиіс</w:t>
      </w:r>
      <w:proofErr w:type="gramEnd"/>
      <w:r w:rsidRPr="00763542">
        <w:rPr>
          <w:rFonts w:ascii="Times New Roman" w:hAnsi="Times New Roman" w:cs="Times New Roman"/>
          <w:color w:val="000000"/>
          <w:sz w:val="24"/>
          <w:szCs w:val="24"/>
        </w:rPr>
        <w:t>інше</w:t>
      </w:r>
      <w:proofErr w:type="spellEnd"/>
      <w:r w:rsidRPr="00763542">
        <w:rPr>
          <w:rFonts w:ascii="Times New Roman" w:hAnsi="Times New Roman" w:cs="Times New Roman"/>
          <w:color w:val="000000"/>
          <w:sz w:val="24"/>
          <w:szCs w:val="24"/>
        </w:rPr>
        <w:t xml:space="preserve"> 3 балл;</w:t>
      </w:r>
    </w:p>
    <w:p w:rsidR="00763542" w:rsidRPr="00763542" w:rsidRDefault="00763542" w:rsidP="00763542">
      <w:pPr>
        <w:spacing w:after="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республикалық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олимпиадалар</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конкурстардың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жүлдегерлері</w:t>
      </w:r>
      <w:proofErr w:type="spellEnd"/>
      <w:r w:rsidRPr="00763542">
        <w:rPr>
          <w:rFonts w:ascii="Times New Roman" w:hAnsi="Times New Roman" w:cs="Times New Roman"/>
          <w:color w:val="000000"/>
          <w:sz w:val="24"/>
          <w:szCs w:val="24"/>
        </w:rPr>
        <w:t xml:space="preserve"> - 3 балл. </w:t>
      </w:r>
    </w:p>
    <w:p w:rsidR="00763542" w:rsidRPr="00763542" w:rsidRDefault="00763542" w:rsidP="00763542">
      <w:pPr>
        <w:spacing w:after="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 8-тармақта </w:t>
      </w:r>
      <w:proofErr w:type="spellStart"/>
      <w:r w:rsidRPr="00763542">
        <w:rPr>
          <w:rFonts w:ascii="Times New Roman" w:hAnsi="Times New Roman" w:cs="Times New Roman"/>
          <w:color w:val="000000"/>
          <w:sz w:val="24"/>
          <w:szCs w:val="24"/>
        </w:rPr>
        <w:t>соңғы</w:t>
      </w:r>
      <w:proofErr w:type="spellEnd"/>
      <w:r w:rsidRPr="00763542">
        <w:rPr>
          <w:rFonts w:ascii="Times New Roman" w:hAnsi="Times New Roman" w:cs="Times New Roman"/>
          <w:color w:val="000000"/>
          <w:sz w:val="24"/>
          <w:szCs w:val="24"/>
        </w:rPr>
        <w:t xml:space="preserve"> 3 (</w:t>
      </w:r>
      <w:proofErr w:type="spellStart"/>
      <w:r w:rsidRPr="00763542">
        <w:rPr>
          <w:rFonts w:ascii="Times New Roman" w:hAnsi="Times New Roman" w:cs="Times New Roman"/>
          <w:color w:val="000000"/>
          <w:sz w:val="24"/>
          <w:szCs w:val="24"/>
        </w:rPr>
        <w:t>үш</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жылдағы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біліктілікті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арттыру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ұйымдары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іске</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асыратын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білім</w:t>
      </w:r>
      <w:proofErr w:type="spellEnd"/>
      <w:r w:rsidRPr="00763542">
        <w:rPr>
          <w:rFonts w:ascii="Times New Roman" w:hAnsi="Times New Roman" w:cs="Times New Roman"/>
          <w:color w:val="000000"/>
          <w:sz w:val="24"/>
          <w:szCs w:val="24"/>
        </w:rPr>
        <w:t xml:space="preserve"> беру </w:t>
      </w:r>
      <w:proofErr w:type="spellStart"/>
      <w:r w:rsidRPr="00763542">
        <w:rPr>
          <w:rFonts w:ascii="Times New Roman" w:hAnsi="Times New Roman" w:cs="Times New Roman"/>
          <w:color w:val="000000"/>
          <w:sz w:val="24"/>
          <w:szCs w:val="24"/>
        </w:rPr>
        <w:t>саласындағы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уәкілетті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органмен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келісілген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бағдарламалар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біліктілікті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арттыру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курстары</w:t>
      </w:r>
      <w:proofErr w:type="spellEnd"/>
      <w:r w:rsidRPr="00763542">
        <w:rPr>
          <w:rFonts w:ascii="Times New Roman" w:hAnsi="Times New Roman" w:cs="Times New Roman"/>
          <w:color w:val="000000"/>
          <w:sz w:val="24"/>
          <w:szCs w:val="24"/>
        </w:rPr>
        <w:t xml:space="preserve"> - 0,5 балл (</w:t>
      </w:r>
      <w:proofErr w:type="spellStart"/>
      <w:r w:rsidRPr="00763542">
        <w:rPr>
          <w:rFonts w:ascii="Times New Roman" w:hAnsi="Times New Roman" w:cs="Times New Roman"/>
          <w:color w:val="000000"/>
          <w:sz w:val="24"/>
          <w:szCs w:val="24"/>
        </w:rPr>
        <w:t>ә</w:t>
      </w:r>
      <w:proofErr w:type="gramStart"/>
      <w:r w:rsidRPr="00763542">
        <w:rPr>
          <w:rFonts w:ascii="Times New Roman" w:hAnsi="Times New Roman" w:cs="Times New Roman"/>
          <w:color w:val="000000"/>
          <w:sz w:val="24"/>
          <w:szCs w:val="24"/>
        </w:rPr>
        <w:t>р</w:t>
      </w:r>
      <w:proofErr w:type="gramEnd"/>
      <w:r w:rsidRPr="00763542">
        <w:rPr>
          <w:rFonts w:ascii="Times New Roman" w:hAnsi="Times New Roman" w:cs="Times New Roman"/>
          <w:color w:val="000000"/>
          <w:sz w:val="24"/>
          <w:szCs w:val="24"/>
        </w:rPr>
        <w:t>қайсысы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жеке</w:t>
      </w:r>
      <w:proofErr w:type="spellEnd"/>
      <w:r w:rsidRPr="00763542">
        <w:rPr>
          <w:rFonts w:ascii="Times New Roman" w:hAnsi="Times New Roman" w:cs="Times New Roman"/>
          <w:color w:val="000000"/>
          <w:sz w:val="24"/>
          <w:szCs w:val="24"/>
        </w:rPr>
        <w:t>).</w:t>
      </w:r>
    </w:p>
    <w:tbl>
      <w:tblPr>
        <w:tblW w:w="0" w:type="auto"/>
        <w:tblCellSpacing w:w="0" w:type="auto"/>
        <w:tblLook w:val="04A0" w:firstRow="1" w:lastRow="0" w:firstColumn="1" w:lastColumn="0" w:noHBand="0" w:noVBand="1"/>
      </w:tblPr>
      <w:tblGrid>
        <w:gridCol w:w="5626"/>
        <w:gridCol w:w="3759"/>
      </w:tblGrid>
      <w:tr w:rsidR="00763542" w:rsidRPr="00763542" w:rsidTr="00E245F4">
        <w:trPr>
          <w:trHeight w:val="30"/>
          <w:tblCellSpacing w:w="0" w:type="auto"/>
        </w:trPr>
        <w:tc>
          <w:tcPr>
            <w:tcW w:w="778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r w:rsidRPr="0076354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Мемлекеттік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білім</w:t>
            </w:r>
            <w:proofErr w:type="spellEnd"/>
            <w:r w:rsidRPr="00763542">
              <w:rPr>
                <w:rFonts w:ascii="Times New Roman" w:hAnsi="Times New Roman" w:cs="Times New Roman"/>
                <w:color w:val="000000"/>
                <w:sz w:val="24"/>
                <w:szCs w:val="24"/>
              </w:rPr>
              <w:t xml:space="preserve"> беру</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ұйымдарының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р</w:t>
            </w:r>
            <w:proofErr w:type="gramEnd"/>
            <w:r w:rsidRPr="00763542">
              <w:rPr>
                <w:rFonts w:ascii="Times New Roman" w:hAnsi="Times New Roman" w:cs="Times New Roman"/>
                <w:color w:val="000000"/>
                <w:sz w:val="24"/>
                <w:szCs w:val="24"/>
              </w:rPr>
              <w:t>інші</w:t>
            </w:r>
            <w:proofErr w:type="spellEnd"/>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басшылары</w:t>
            </w:r>
            <w:proofErr w:type="spellEnd"/>
            <w:r w:rsidRPr="00763542">
              <w:rPr>
                <w:rFonts w:ascii="Times New Roman" w:hAnsi="Times New Roman" w:cs="Times New Roman"/>
                <w:color w:val="000000"/>
                <w:sz w:val="24"/>
                <w:szCs w:val="24"/>
              </w:rPr>
              <w:t xml:space="preserve"> мен </w:t>
            </w:r>
            <w:proofErr w:type="spellStart"/>
            <w:r w:rsidRPr="00763542">
              <w:rPr>
                <w:rFonts w:ascii="Times New Roman" w:hAnsi="Times New Roman" w:cs="Times New Roman"/>
                <w:color w:val="000000"/>
                <w:sz w:val="24"/>
                <w:szCs w:val="24"/>
              </w:rPr>
              <w:t>педагогтерін</w:t>
            </w:r>
            <w:proofErr w:type="spellEnd"/>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лауазымдарға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тағайындау</w:t>
            </w:r>
            <w:proofErr w:type="spellEnd"/>
            <w:r w:rsidRPr="00763542">
              <w:rPr>
                <w:rFonts w:ascii="Times New Roman" w:hAnsi="Times New Roman" w:cs="Times New Roman"/>
                <w:color w:val="000000"/>
                <w:sz w:val="24"/>
                <w:szCs w:val="24"/>
              </w:rPr>
              <w:t>,</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лауазымдардан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босату</w:t>
            </w:r>
            <w:proofErr w:type="spellEnd"/>
            <w:r w:rsidRPr="00763542">
              <w:rPr>
                <w:rFonts w:ascii="Times New Roman" w:hAnsi="Times New Roman" w:cs="Times New Roman"/>
                <w:color w:val="000000"/>
                <w:sz w:val="24"/>
                <w:szCs w:val="24"/>
              </w:rPr>
              <w:t xml:space="preserve"> </w:t>
            </w:r>
            <w:r w:rsidRPr="00763542">
              <w:rPr>
                <w:rFonts w:ascii="Times New Roman" w:hAnsi="Times New Roman" w:cs="Times New Roman"/>
                <w:sz w:val="24"/>
                <w:szCs w:val="24"/>
              </w:rPr>
              <w:br/>
            </w:r>
            <w:proofErr w:type="spellStart"/>
            <w:r w:rsidRPr="00763542">
              <w:rPr>
                <w:rFonts w:ascii="Times New Roman" w:hAnsi="Times New Roman" w:cs="Times New Roman"/>
                <w:color w:val="000000"/>
                <w:sz w:val="24"/>
                <w:szCs w:val="24"/>
              </w:rPr>
              <w:t>қағидаларына</w:t>
            </w:r>
            <w:proofErr w:type="spellEnd"/>
            <w:r w:rsidRPr="00763542">
              <w:rPr>
                <w:rFonts w:ascii="Times New Roman" w:hAnsi="Times New Roman" w:cs="Times New Roman"/>
                <w:sz w:val="24"/>
                <w:szCs w:val="24"/>
              </w:rPr>
              <w:br/>
            </w:r>
            <w:r w:rsidRPr="00763542">
              <w:rPr>
                <w:rFonts w:ascii="Times New Roman" w:hAnsi="Times New Roman" w:cs="Times New Roman"/>
                <w:color w:val="000000"/>
                <w:sz w:val="24"/>
                <w:szCs w:val="24"/>
              </w:rPr>
              <w:t>13-қосымша</w:t>
            </w:r>
          </w:p>
        </w:tc>
      </w:tr>
      <w:tr w:rsidR="00763542" w:rsidRPr="00763542" w:rsidTr="00E245F4">
        <w:trPr>
          <w:trHeight w:val="30"/>
          <w:tblCellSpacing w:w="0" w:type="auto"/>
        </w:trPr>
        <w:tc>
          <w:tcPr>
            <w:tcW w:w="778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r w:rsidRPr="00763542">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763542" w:rsidRPr="00763542" w:rsidRDefault="00763542" w:rsidP="00E245F4">
            <w:pPr>
              <w:spacing w:after="0"/>
              <w:jc w:val="center"/>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Нысан</w:t>
            </w:r>
            <w:proofErr w:type="spellEnd"/>
          </w:p>
        </w:tc>
      </w:tr>
    </w:tbl>
    <w:p w:rsidR="00763542" w:rsidRPr="00763542" w:rsidRDefault="00763542" w:rsidP="00763542">
      <w:pPr>
        <w:spacing w:after="0"/>
        <w:rPr>
          <w:rFonts w:ascii="Times New Roman" w:hAnsi="Times New Roman" w:cs="Times New Roman"/>
          <w:sz w:val="24"/>
          <w:szCs w:val="24"/>
        </w:rPr>
      </w:pPr>
      <w:bookmarkStart w:id="14" w:name="z239"/>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Педагогтің</w:t>
      </w:r>
      <w:proofErr w:type="spellEnd"/>
      <w:r w:rsidRPr="00763542">
        <w:rPr>
          <w:rFonts w:ascii="Times New Roman" w:hAnsi="Times New Roman" w:cs="Times New Roman"/>
          <w:b/>
          <w:color w:val="000000"/>
          <w:sz w:val="24"/>
          <w:szCs w:val="24"/>
        </w:rPr>
        <w:t xml:space="preserve"> бос </w:t>
      </w:r>
      <w:proofErr w:type="spellStart"/>
      <w:r w:rsidRPr="00763542">
        <w:rPr>
          <w:rFonts w:ascii="Times New Roman" w:hAnsi="Times New Roman" w:cs="Times New Roman"/>
          <w:b/>
          <w:color w:val="000000"/>
          <w:sz w:val="24"/>
          <w:szCs w:val="24"/>
        </w:rPr>
        <w:t>немесе</w:t>
      </w:r>
      <w:proofErr w:type="spellEnd"/>
      <w:r w:rsidRPr="00763542">
        <w:rPr>
          <w:rFonts w:ascii="Times New Roman" w:hAnsi="Times New Roman" w:cs="Times New Roman"/>
          <w:b/>
          <w:color w:val="000000"/>
          <w:sz w:val="24"/>
          <w:szCs w:val="24"/>
        </w:rPr>
        <w:t xml:space="preserve"> </w:t>
      </w:r>
      <w:proofErr w:type="spellStart"/>
      <w:proofErr w:type="gramStart"/>
      <w:r w:rsidRPr="00763542">
        <w:rPr>
          <w:rFonts w:ascii="Times New Roman" w:hAnsi="Times New Roman" w:cs="Times New Roman"/>
          <w:b/>
          <w:color w:val="000000"/>
          <w:sz w:val="24"/>
          <w:szCs w:val="24"/>
        </w:rPr>
        <w:t>уа</w:t>
      </w:r>
      <w:proofErr w:type="gramEnd"/>
      <w:r w:rsidRPr="00763542">
        <w:rPr>
          <w:rFonts w:ascii="Times New Roman" w:hAnsi="Times New Roman" w:cs="Times New Roman"/>
          <w:b/>
          <w:color w:val="000000"/>
          <w:sz w:val="24"/>
          <w:szCs w:val="24"/>
        </w:rPr>
        <w:t>қытша</w:t>
      </w:r>
      <w:proofErr w:type="spellEnd"/>
      <w:r w:rsidRPr="00763542">
        <w:rPr>
          <w:rFonts w:ascii="Times New Roman" w:hAnsi="Times New Roman" w:cs="Times New Roman"/>
          <w:b/>
          <w:color w:val="000000"/>
          <w:sz w:val="24"/>
          <w:szCs w:val="24"/>
        </w:rPr>
        <w:t xml:space="preserve"> бос </w:t>
      </w:r>
      <w:proofErr w:type="spellStart"/>
      <w:r w:rsidRPr="00763542">
        <w:rPr>
          <w:rFonts w:ascii="Times New Roman" w:hAnsi="Times New Roman" w:cs="Times New Roman"/>
          <w:b/>
          <w:color w:val="000000"/>
          <w:sz w:val="24"/>
          <w:szCs w:val="24"/>
        </w:rPr>
        <w:t>лауазымына</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өтілі</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жоқ</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кандидаттың</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бағалау</w:t>
      </w:r>
      <w:proofErr w:type="spellEnd"/>
      <w:r w:rsidRPr="00763542">
        <w:rPr>
          <w:rFonts w:ascii="Times New Roman" w:hAnsi="Times New Roman" w:cs="Times New Roman"/>
          <w:b/>
          <w:color w:val="000000"/>
          <w:sz w:val="24"/>
          <w:szCs w:val="24"/>
        </w:rPr>
        <w:t xml:space="preserve"> </w:t>
      </w:r>
      <w:proofErr w:type="spellStart"/>
      <w:r w:rsidRPr="00763542">
        <w:rPr>
          <w:rFonts w:ascii="Times New Roman" w:hAnsi="Times New Roman" w:cs="Times New Roman"/>
          <w:b/>
          <w:color w:val="000000"/>
          <w:sz w:val="24"/>
          <w:szCs w:val="24"/>
        </w:rPr>
        <w:t>парағы</w:t>
      </w:r>
      <w:proofErr w:type="spellEnd"/>
      <w:r w:rsidRPr="00763542">
        <w:rPr>
          <w:rFonts w:ascii="Times New Roman" w:hAnsi="Times New Roman" w:cs="Times New Roman"/>
          <w:b/>
          <w:color w:val="000000"/>
          <w:sz w:val="24"/>
          <w:szCs w:val="24"/>
        </w:rPr>
        <w:t xml:space="preserve"> _______________________________________________________________________  Т.А.Ә. (бар </w:t>
      </w:r>
      <w:proofErr w:type="spellStart"/>
      <w:r w:rsidRPr="00763542">
        <w:rPr>
          <w:rFonts w:ascii="Times New Roman" w:hAnsi="Times New Roman" w:cs="Times New Roman"/>
          <w:b/>
          <w:color w:val="000000"/>
          <w:sz w:val="24"/>
          <w:szCs w:val="24"/>
        </w:rPr>
        <w:t>болса</w:t>
      </w:r>
      <w:proofErr w:type="spellEnd"/>
      <w:r w:rsidRPr="00763542">
        <w:rPr>
          <w:rFonts w:ascii="Times New Roman" w:hAnsi="Times New Roman" w:cs="Times New Roman"/>
          <w:b/>
          <w:color w:val="000000"/>
          <w:sz w:val="24"/>
          <w:szCs w:val="24"/>
        </w:rPr>
        <w:t>)</w:t>
      </w:r>
    </w:p>
    <w:tbl>
      <w:tblPr>
        <w:tblW w:w="9923"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2835"/>
        <w:gridCol w:w="2551"/>
        <w:gridCol w:w="4111"/>
      </w:tblGrid>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Өлшем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Растайтын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Балл </w:t>
            </w:r>
            <w:proofErr w:type="spellStart"/>
            <w:r w:rsidRPr="00763542">
              <w:rPr>
                <w:rFonts w:ascii="Times New Roman" w:hAnsi="Times New Roman" w:cs="Times New Roman"/>
                <w:color w:val="000000"/>
                <w:sz w:val="24"/>
                <w:szCs w:val="24"/>
              </w:rPr>
              <w:t>сандары</w:t>
            </w:r>
            <w:proofErr w:type="spellEnd"/>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Бі</w:t>
            </w:r>
            <w:proofErr w:type="gramStart"/>
            <w:r w:rsidRPr="00763542">
              <w:rPr>
                <w:rFonts w:ascii="Times New Roman" w:hAnsi="Times New Roman" w:cs="Times New Roman"/>
                <w:color w:val="000000"/>
                <w:sz w:val="24"/>
                <w:szCs w:val="24"/>
              </w:rPr>
              <w:t>л</w:t>
            </w:r>
            <w:proofErr w:type="gramEnd"/>
            <w:r w:rsidRPr="00763542">
              <w:rPr>
                <w:rFonts w:ascii="Times New Roman" w:hAnsi="Times New Roman" w:cs="Times New Roman"/>
                <w:color w:val="000000"/>
                <w:sz w:val="24"/>
                <w:szCs w:val="24"/>
              </w:rPr>
              <w:t>ім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Білімі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дипломның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диплом</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қосымшаның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көшірмелері</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Техникалық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к</w:t>
            </w:r>
            <w:proofErr w:type="gramEnd"/>
            <w:r w:rsidRPr="00763542">
              <w:rPr>
                <w:rFonts w:ascii="Times New Roman" w:hAnsi="Times New Roman" w:cs="Times New Roman"/>
                <w:color w:val="000000"/>
                <w:sz w:val="24"/>
                <w:szCs w:val="24"/>
              </w:rPr>
              <w:t>әсіптік</w:t>
            </w:r>
            <w:proofErr w:type="spellEnd"/>
            <w:r w:rsidRPr="00763542">
              <w:rPr>
                <w:rFonts w:ascii="Times New Roman" w:hAnsi="Times New Roman" w:cs="Times New Roman"/>
                <w:color w:val="000000"/>
                <w:sz w:val="24"/>
                <w:szCs w:val="24"/>
              </w:rPr>
              <w:t xml:space="preserve"> - 1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Техникалық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к</w:t>
            </w:r>
            <w:proofErr w:type="gramEnd"/>
            <w:r w:rsidRPr="00763542">
              <w:rPr>
                <w:rFonts w:ascii="Times New Roman" w:hAnsi="Times New Roman" w:cs="Times New Roman"/>
                <w:color w:val="000000"/>
                <w:sz w:val="24"/>
                <w:szCs w:val="24"/>
              </w:rPr>
              <w:t>әсіптік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үздік</w:t>
            </w:r>
            <w:proofErr w:type="spellEnd"/>
            <w:r w:rsidRPr="00763542">
              <w:rPr>
                <w:rFonts w:ascii="Times New Roman" w:hAnsi="Times New Roman" w:cs="Times New Roman"/>
                <w:color w:val="000000"/>
                <w:sz w:val="24"/>
                <w:szCs w:val="24"/>
              </w:rPr>
              <w:t xml:space="preserve"> - 2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Жоғары</w:t>
            </w:r>
            <w:proofErr w:type="spellEnd"/>
            <w:r w:rsidRPr="00763542">
              <w:rPr>
                <w:rFonts w:ascii="Times New Roman" w:hAnsi="Times New Roman" w:cs="Times New Roman"/>
                <w:color w:val="000000"/>
                <w:sz w:val="24"/>
                <w:szCs w:val="24"/>
              </w:rPr>
              <w:t xml:space="preserve"> - 3 балл</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Жоғары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үздік</w:t>
            </w:r>
            <w:proofErr w:type="spellEnd"/>
            <w:r w:rsidRPr="00763542">
              <w:rPr>
                <w:rFonts w:ascii="Times New Roman" w:hAnsi="Times New Roman" w:cs="Times New Roman"/>
                <w:color w:val="000000"/>
                <w:sz w:val="24"/>
                <w:szCs w:val="24"/>
              </w:rPr>
              <w:t xml:space="preserve"> -4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атағы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дәрежесі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дәрежесі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Білімі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дипломның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диплом</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қосымшаның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көшірмелері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атағын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дәрежесін</w:t>
            </w:r>
            <w:proofErr w:type="spellEnd"/>
            <w:r w:rsidRPr="00763542">
              <w:rPr>
                <w:rFonts w:ascii="Times New Roman" w:hAnsi="Times New Roman" w:cs="Times New Roman"/>
                <w:color w:val="000000"/>
                <w:sz w:val="24"/>
                <w:szCs w:val="24"/>
              </w:rPr>
              <w:t>/</w:t>
            </w:r>
            <w:proofErr w:type="spellStart"/>
            <w:r w:rsidRPr="00763542">
              <w:rPr>
                <w:rFonts w:ascii="Times New Roman" w:hAnsi="Times New Roman" w:cs="Times New Roman"/>
                <w:color w:val="000000"/>
                <w:sz w:val="24"/>
                <w:szCs w:val="24"/>
              </w:rPr>
              <w:t>дәрежесін</w:t>
            </w:r>
            <w:proofErr w:type="spellEnd"/>
            <w:r w:rsidRPr="00763542">
              <w:rPr>
                <w:rFonts w:ascii="Times New Roman" w:hAnsi="Times New Roman" w:cs="Times New Roman"/>
                <w:color w:val="000000"/>
                <w:sz w:val="24"/>
                <w:szCs w:val="24"/>
              </w:rPr>
              <w:t xml:space="preserve"> беру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аттестат</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PhD</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докторы</w:t>
            </w:r>
            <w:proofErr w:type="spellEnd"/>
            <w:r w:rsidRPr="00763542">
              <w:rPr>
                <w:rFonts w:ascii="Times New Roman" w:hAnsi="Times New Roman" w:cs="Times New Roman"/>
                <w:color w:val="000000"/>
                <w:sz w:val="24"/>
                <w:szCs w:val="24"/>
              </w:rPr>
              <w:t xml:space="preserve"> - 15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докторы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w:t>
            </w:r>
            <w:proofErr w:type="spellEnd"/>
            <w:r w:rsidRPr="00763542">
              <w:rPr>
                <w:rFonts w:ascii="Times New Roman" w:hAnsi="Times New Roman" w:cs="Times New Roman"/>
                <w:color w:val="000000"/>
                <w:sz w:val="24"/>
                <w:szCs w:val="24"/>
              </w:rPr>
              <w:t xml:space="preserve"> кандидаты, профиль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докторы</w:t>
            </w:r>
            <w:proofErr w:type="spellEnd"/>
            <w:r w:rsidRPr="00763542">
              <w:rPr>
                <w:rFonts w:ascii="Times New Roman" w:hAnsi="Times New Roman" w:cs="Times New Roman"/>
                <w:color w:val="000000"/>
                <w:sz w:val="24"/>
                <w:szCs w:val="24"/>
              </w:rPr>
              <w:t xml:space="preserve"> - 10 балл </w:t>
            </w:r>
          </w:p>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Педагогикалық</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ба</w:t>
            </w:r>
            <w:proofErr w:type="gramEnd"/>
            <w:r w:rsidRPr="00763542">
              <w:rPr>
                <w:rFonts w:ascii="Times New Roman" w:hAnsi="Times New Roman" w:cs="Times New Roman"/>
                <w:color w:val="000000"/>
                <w:sz w:val="24"/>
                <w:szCs w:val="24"/>
              </w:rPr>
              <w:t>ғыты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магистрі</w:t>
            </w:r>
            <w:proofErr w:type="spellEnd"/>
            <w:r w:rsidRPr="00763542">
              <w:rPr>
                <w:rFonts w:ascii="Times New Roman" w:hAnsi="Times New Roman" w:cs="Times New Roman"/>
                <w:color w:val="000000"/>
                <w:sz w:val="24"/>
                <w:szCs w:val="24"/>
              </w:rPr>
              <w:t xml:space="preserve"> - 5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Сертификаттаудан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өту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нәтижелері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Сертификат</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50 % - 2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60-80 % - 4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80-100% – 6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lastRenderedPageBreak/>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Педагогикалық</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к</w:t>
            </w:r>
            <w:proofErr w:type="gramEnd"/>
            <w:r w:rsidRPr="00763542">
              <w:rPr>
                <w:rFonts w:ascii="Times New Roman" w:hAnsi="Times New Roman" w:cs="Times New Roman"/>
                <w:color w:val="000000"/>
                <w:sz w:val="24"/>
                <w:szCs w:val="24"/>
              </w:rPr>
              <w:t>әсіби</w:t>
            </w:r>
            <w:proofErr w:type="spellEnd"/>
            <w:r w:rsidRPr="00763542">
              <w:rPr>
                <w:rFonts w:ascii="Times New Roman" w:hAnsi="Times New Roman" w:cs="Times New Roman"/>
                <w:color w:val="000000"/>
                <w:sz w:val="24"/>
                <w:szCs w:val="24"/>
              </w:rPr>
              <w:t xml:space="preserve"> практика </w:t>
            </w:r>
            <w:proofErr w:type="spellStart"/>
            <w:r w:rsidRPr="00763542">
              <w:rPr>
                <w:rFonts w:ascii="Times New Roman" w:hAnsi="Times New Roman" w:cs="Times New Roman"/>
                <w:color w:val="000000"/>
                <w:sz w:val="24"/>
                <w:szCs w:val="24"/>
              </w:rPr>
              <w:t>нәтижелері</w:t>
            </w:r>
            <w:proofErr w:type="spellEnd"/>
            <w:r w:rsidRPr="00763542">
              <w:rPr>
                <w:rFonts w:ascii="Times New Roman" w:hAnsi="Times New Roman" w:cs="Times New Roman"/>
                <w:color w:val="000000"/>
                <w:sz w:val="24"/>
                <w:szCs w:val="24"/>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Білімі</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диплом</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қосымша</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"3" – 2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"4" – 3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"5" – 4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proofErr w:type="gramStart"/>
            <w:r w:rsidRPr="00763542">
              <w:rPr>
                <w:rFonts w:ascii="Times New Roman" w:hAnsi="Times New Roman" w:cs="Times New Roman"/>
                <w:color w:val="000000"/>
                <w:sz w:val="24"/>
                <w:szCs w:val="24"/>
              </w:rPr>
              <w:t>О</w:t>
            </w:r>
            <w:proofErr w:type="gramEnd"/>
            <w:r w:rsidRPr="00763542">
              <w:rPr>
                <w:rFonts w:ascii="Times New Roman" w:hAnsi="Times New Roman" w:cs="Times New Roman"/>
                <w:color w:val="000000"/>
                <w:sz w:val="24"/>
                <w:szCs w:val="24"/>
              </w:rPr>
              <w:t>қу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орнынан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ұсыным</w:t>
            </w:r>
            <w:proofErr w:type="spellEnd"/>
            <w:r w:rsidRPr="00763542">
              <w:rPr>
                <w:rFonts w:ascii="Times New Roman" w:hAnsi="Times New Roman" w:cs="Times New Roman"/>
                <w:color w:val="000000"/>
                <w:sz w:val="24"/>
                <w:szCs w:val="24"/>
              </w:rPr>
              <w:t xml:space="preserve"> хат</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Ұсыным</w:t>
            </w:r>
            <w:proofErr w:type="spellEnd"/>
            <w:r w:rsidRPr="00763542">
              <w:rPr>
                <w:rFonts w:ascii="Times New Roman" w:hAnsi="Times New Roman" w:cs="Times New Roman"/>
                <w:color w:val="000000"/>
                <w:sz w:val="24"/>
                <w:szCs w:val="24"/>
              </w:rPr>
              <w:t xml:space="preserve"> хат</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Оң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ұсыным</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хаттың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болуы</w:t>
            </w:r>
            <w:proofErr w:type="spellEnd"/>
            <w:r w:rsidRPr="00763542">
              <w:rPr>
                <w:rFonts w:ascii="Times New Roman" w:hAnsi="Times New Roman" w:cs="Times New Roman"/>
                <w:color w:val="000000"/>
                <w:sz w:val="24"/>
                <w:szCs w:val="24"/>
              </w:rPr>
              <w:t xml:space="preserve"> - 3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Волонтерлік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w:t>
            </w:r>
            <w:proofErr w:type="gramStart"/>
            <w:r w:rsidRPr="00763542">
              <w:rPr>
                <w:rFonts w:ascii="Times New Roman" w:hAnsi="Times New Roman" w:cs="Times New Roman"/>
                <w:color w:val="000000"/>
                <w:sz w:val="24"/>
                <w:szCs w:val="24"/>
              </w:rPr>
              <w:t>мыс</w:t>
            </w:r>
            <w:proofErr w:type="gramEnd"/>
            <w:r w:rsidRPr="00763542">
              <w:rPr>
                <w:rFonts w:ascii="Times New Roman" w:hAnsi="Times New Roman" w:cs="Times New Roman"/>
                <w:color w:val="000000"/>
                <w:sz w:val="24"/>
                <w:szCs w:val="24"/>
              </w:rPr>
              <w:t>қа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қатысу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Қатысу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құжаты</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1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Педагогикалық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қызмет</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туралы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жарияланымы</w:t>
            </w:r>
            <w:proofErr w:type="spellEnd"/>
            <w:r w:rsidRPr="00763542">
              <w:rPr>
                <w:rFonts w:ascii="Times New Roman" w:hAnsi="Times New Roman" w:cs="Times New Roman"/>
                <w:color w:val="000000"/>
                <w:sz w:val="24"/>
                <w:szCs w:val="24"/>
              </w:rPr>
              <w:t xml:space="preserve"> бар интернет </w:t>
            </w:r>
            <w:proofErr w:type="spellStart"/>
            <w:r w:rsidRPr="00763542">
              <w:rPr>
                <w:rFonts w:ascii="Times New Roman" w:hAnsi="Times New Roman" w:cs="Times New Roman"/>
                <w:color w:val="000000"/>
                <w:sz w:val="24"/>
                <w:szCs w:val="24"/>
              </w:rPr>
              <w:t>бетін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әлеуметтік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желіде</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парақшаларын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жүргізу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авторлық</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жобалар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сабақтар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семинарлар</w:t>
            </w:r>
            <w:proofErr w:type="spellEnd"/>
            <w:r w:rsidRPr="00763542">
              <w:rPr>
                <w:rFonts w:ascii="Times New Roman" w:hAnsi="Times New Roman" w:cs="Times New Roman"/>
                <w:color w:val="000000"/>
                <w:sz w:val="24"/>
                <w:szCs w:val="24"/>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Сілтемелер</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1 </w:t>
            </w:r>
            <w:proofErr w:type="spellStart"/>
            <w:proofErr w:type="gramStart"/>
            <w:r w:rsidRPr="00763542">
              <w:rPr>
                <w:rFonts w:ascii="Times New Roman" w:hAnsi="Times New Roman" w:cs="Times New Roman"/>
                <w:color w:val="000000"/>
                <w:sz w:val="24"/>
                <w:szCs w:val="24"/>
              </w:rPr>
              <w:t>жыл</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дейін</w:t>
            </w:r>
            <w:proofErr w:type="spellEnd"/>
            <w:r w:rsidRPr="00763542">
              <w:rPr>
                <w:rFonts w:ascii="Times New Roman" w:hAnsi="Times New Roman" w:cs="Times New Roman"/>
                <w:color w:val="000000"/>
                <w:sz w:val="24"/>
                <w:szCs w:val="24"/>
              </w:rPr>
              <w:t xml:space="preserve"> -1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1 </w:t>
            </w:r>
            <w:proofErr w:type="spellStart"/>
            <w:r w:rsidRPr="00763542">
              <w:rPr>
                <w:rFonts w:ascii="Times New Roman" w:hAnsi="Times New Roman" w:cs="Times New Roman"/>
                <w:color w:val="000000"/>
                <w:sz w:val="24"/>
                <w:szCs w:val="24"/>
              </w:rPr>
              <w:t>жылдан</w:t>
            </w:r>
            <w:proofErr w:type="spellEnd"/>
            <w:r w:rsidRPr="00763542">
              <w:rPr>
                <w:rFonts w:ascii="Times New Roman" w:hAnsi="Times New Roman" w:cs="Times New Roman"/>
                <w:color w:val="000000"/>
                <w:sz w:val="24"/>
                <w:szCs w:val="24"/>
              </w:rPr>
              <w:t xml:space="preserve"> 3 </w:t>
            </w:r>
            <w:proofErr w:type="spellStart"/>
            <w:proofErr w:type="gramStart"/>
            <w:r w:rsidRPr="00763542">
              <w:rPr>
                <w:rFonts w:ascii="Times New Roman" w:hAnsi="Times New Roman" w:cs="Times New Roman"/>
                <w:color w:val="000000"/>
                <w:sz w:val="24"/>
                <w:szCs w:val="24"/>
              </w:rPr>
              <w:t>жыл</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дейін</w:t>
            </w:r>
            <w:proofErr w:type="spellEnd"/>
            <w:r w:rsidRPr="00763542">
              <w:rPr>
                <w:rFonts w:ascii="Times New Roman" w:hAnsi="Times New Roman" w:cs="Times New Roman"/>
                <w:color w:val="000000"/>
                <w:sz w:val="24"/>
                <w:szCs w:val="24"/>
              </w:rPr>
              <w:t xml:space="preserve"> -2 балл</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3 </w:t>
            </w:r>
            <w:proofErr w:type="spellStart"/>
            <w:r w:rsidRPr="00763542">
              <w:rPr>
                <w:rFonts w:ascii="Times New Roman" w:hAnsi="Times New Roman" w:cs="Times New Roman"/>
                <w:color w:val="000000"/>
                <w:sz w:val="24"/>
                <w:szCs w:val="24"/>
              </w:rPr>
              <w:t>жылдан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жоғары</w:t>
            </w:r>
            <w:proofErr w:type="spellEnd"/>
            <w:r w:rsidRPr="00763542">
              <w:rPr>
                <w:rFonts w:ascii="Times New Roman" w:hAnsi="Times New Roman" w:cs="Times New Roman"/>
                <w:color w:val="000000"/>
                <w:sz w:val="24"/>
                <w:szCs w:val="24"/>
              </w:rPr>
              <w:t xml:space="preserve"> -3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Жазғы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лагерьлердің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жұмысына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қатысу</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Қатысу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құжаты</w:t>
            </w:r>
            <w:proofErr w:type="spellEnd"/>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2 балл</w:t>
            </w:r>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Оқу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орындары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конкурстар</w:t>
            </w:r>
            <w:proofErr w:type="gramEnd"/>
            <w:r w:rsidRPr="00763542">
              <w:rPr>
                <w:rFonts w:ascii="Times New Roman" w:hAnsi="Times New Roman" w:cs="Times New Roman"/>
                <w:color w:val="000000"/>
                <w:sz w:val="24"/>
                <w:szCs w:val="24"/>
              </w:rPr>
              <w:t>ға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қатысу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ғылыми</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жобалар</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шығармашылык</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және</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т.б</w:t>
            </w:r>
            <w:proofErr w:type="spellEnd"/>
            <w:r w:rsidRPr="00763542">
              <w:rPr>
                <w:rFonts w:ascii="Times New Roman" w:hAnsi="Times New Roman" w:cs="Times New Roman"/>
                <w:color w:val="000000"/>
                <w:sz w:val="24"/>
                <w:szCs w:val="24"/>
              </w:rPr>
              <w:t>.)</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Қатысу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құжаты</w:t>
            </w:r>
            <w:proofErr w:type="spellEnd"/>
            <w:r w:rsidRPr="00763542">
              <w:rPr>
                <w:rFonts w:ascii="Times New Roman" w:hAnsi="Times New Roman" w:cs="Times New Roman"/>
                <w:color w:val="000000"/>
                <w:sz w:val="24"/>
                <w:szCs w:val="24"/>
              </w:rPr>
              <w:t xml:space="preserve"> </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t>Әрбі</w:t>
            </w:r>
            <w:proofErr w:type="gramStart"/>
            <w:r w:rsidRPr="00763542">
              <w:rPr>
                <w:rFonts w:ascii="Times New Roman" w:hAnsi="Times New Roman" w:cs="Times New Roman"/>
                <w:color w:val="000000"/>
                <w:sz w:val="24"/>
                <w:szCs w:val="24"/>
              </w:rPr>
              <w:t>р</w:t>
            </w:r>
            <w:proofErr w:type="spellEnd"/>
            <w:proofErr w:type="gram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қатысқаны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үшін</w:t>
            </w:r>
            <w:proofErr w:type="spellEnd"/>
            <w:r w:rsidRPr="00763542">
              <w:rPr>
                <w:rFonts w:ascii="Times New Roman" w:hAnsi="Times New Roman" w:cs="Times New Roman"/>
                <w:color w:val="000000"/>
                <w:sz w:val="24"/>
                <w:szCs w:val="24"/>
              </w:rPr>
              <w:t xml:space="preserve"> 1 балл, </w:t>
            </w:r>
            <w:proofErr w:type="spellStart"/>
            <w:r w:rsidRPr="00763542">
              <w:rPr>
                <w:rFonts w:ascii="Times New Roman" w:hAnsi="Times New Roman" w:cs="Times New Roman"/>
                <w:color w:val="000000"/>
                <w:sz w:val="24"/>
                <w:szCs w:val="24"/>
              </w:rPr>
              <w:t>бірақ</w:t>
            </w:r>
            <w:proofErr w:type="spellEnd"/>
            <w:r w:rsidRPr="00763542">
              <w:rPr>
                <w:rFonts w:ascii="Times New Roman" w:hAnsi="Times New Roman" w:cs="Times New Roman"/>
                <w:color w:val="000000"/>
                <w:sz w:val="24"/>
                <w:szCs w:val="24"/>
              </w:rPr>
              <w:t xml:space="preserve"> 4 </w:t>
            </w:r>
            <w:proofErr w:type="spellStart"/>
            <w:r w:rsidRPr="00763542">
              <w:rPr>
                <w:rFonts w:ascii="Times New Roman" w:hAnsi="Times New Roman" w:cs="Times New Roman"/>
                <w:color w:val="000000"/>
                <w:sz w:val="24"/>
                <w:szCs w:val="24"/>
              </w:rPr>
              <w:t>балдан</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аспайды</w:t>
            </w:r>
            <w:proofErr w:type="spellEnd"/>
          </w:p>
        </w:tc>
      </w:tr>
      <w:tr w:rsidR="00763542" w:rsidRPr="00763542" w:rsidTr="00763542">
        <w:trPr>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 xml:space="preserve"> ҚАЗТЕСТ </w:t>
            </w:r>
            <w:proofErr w:type="spellStart"/>
            <w:r w:rsidRPr="00763542">
              <w:rPr>
                <w:rFonts w:ascii="Times New Roman" w:hAnsi="Times New Roman" w:cs="Times New Roman"/>
                <w:color w:val="000000"/>
                <w:sz w:val="24"/>
                <w:szCs w:val="24"/>
              </w:rPr>
              <w:t>немесе</w:t>
            </w:r>
            <w:proofErr w:type="spellEnd"/>
            <w:r w:rsidRPr="00763542">
              <w:rPr>
                <w:rFonts w:ascii="Times New Roman" w:hAnsi="Times New Roman" w:cs="Times New Roman"/>
                <w:color w:val="000000"/>
                <w:sz w:val="24"/>
                <w:szCs w:val="24"/>
              </w:rPr>
              <w:t xml:space="preserve"> QAZAQ RESMI TEST; IELTS; TOEFL; DELF; </w:t>
            </w:r>
            <w:proofErr w:type="spellStart"/>
            <w:r w:rsidRPr="00763542">
              <w:rPr>
                <w:rFonts w:ascii="Times New Roman" w:hAnsi="Times New Roman" w:cs="Times New Roman"/>
                <w:color w:val="000000"/>
                <w:sz w:val="24"/>
                <w:szCs w:val="24"/>
              </w:rPr>
              <w:t>Goethe</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Zertifikat</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сертификаттары</w:t>
            </w:r>
            <w:proofErr w:type="spellEnd"/>
            <w:r w:rsidRPr="00763542">
              <w:rPr>
                <w:rFonts w:ascii="Times New Roman" w:hAnsi="Times New Roman" w:cs="Times New Roman"/>
                <w:color w:val="000000"/>
                <w:sz w:val="24"/>
                <w:szCs w:val="24"/>
              </w:rPr>
              <w:t>, "</w:t>
            </w:r>
            <w:proofErr w:type="spellStart"/>
            <w:r w:rsidRPr="00763542">
              <w:rPr>
                <w:rFonts w:ascii="Times New Roman" w:hAnsi="Times New Roman" w:cs="Times New Roman"/>
                <w:color w:val="000000"/>
                <w:sz w:val="24"/>
                <w:szCs w:val="24"/>
              </w:rPr>
              <w:t>Python</w:t>
            </w:r>
            <w:proofErr w:type="spellEnd"/>
            <w:r w:rsidRPr="00763542">
              <w:rPr>
                <w:rFonts w:ascii="Times New Roman" w:hAnsi="Times New Roman" w:cs="Times New Roman"/>
                <w:color w:val="000000"/>
                <w:sz w:val="24"/>
                <w:szCs w:val="24"/>
              </w:rPr>
              <w:t xml:space="preserve"> </w:t>
            </w:r>
            <w:proofErr w:type="spellStart"/>
            <w:proofErr w:type="gramStart"/>
            <w:r w:rsidRPr="00763542">
              <w:rPr>
                <w:rFonts w:ascii="Times New Roman" w:hAnsi="Times New Roman" w:cs="Times New Roman"/>
                <w:color w:val="000000"/>
                <w:sz w:val="24"/>
                <w:szCs w:val="24"/>
              </w:rPr>
              <w:t>ба</w:t>
            </w:r>
            <w:proofErr w:type="gramEnd"/>
            <w:r w:rsidRPr="00763542">
              <w:rPr>
                <w:rFonts w:ascii="Times New Roman" w:hAnsi="Times New Roman" w:cs="Times New Roman"/>
                <w:color w:val="000000"/>
                <w:sz w:val="24"/>
                <w:szCs w:val="24"/>
              </w:rPr>
              <w:t>ғдарламаның</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негіздері</w:t>
            </w:r>
            <w:proofErr w:type="spellEnd"/>
            <w:r w:rsidRPr="00763542">
              <w:rPr>
                <w:rFonts w:ascii="Times New Roman" w:hAnsi="Times New Roman" w:cs="Times New Roman"/>
                <w:color w:val="000000"/>
                <w:sz w:val="24"/>
                <w:szCs w:val="24"/>
              </w:rPr>
              <w:t>", "</w:t>
            </w:r>
            <w:proofErr w:type="spellStart"/>
            <w:r w:rsidRPr="00763542">
              <w:rPr>
                <w:rFonts w:ascii="Times New Roman" w:hAnsi="Times New Roman" w:cs="Times New Roman"/>
                <w:color w:val="000000"/>
                <w:sz w:val="24"/>
                <w:szCs w:val="24"/>
              </w:rPr>
              <w:t>Microsoft</w:t>
            </w:r>
            <w:proofErr w:type="spellEnd"/>
            <w:r w:rsidRPr="00763542">
              <w:rPr>
                <w:rFonts w:ascii="Times New Roman" w:hAnsi="Times New Roman" w:cs="Times New Roman"/>
                <w:color w:val="000000"/>
                <w:sz w:val="24"/>
                <w:szCs w:val="24"/>
              </w:rPr>
              <w:t xml:space="preserve">-та </w:t>
            </w:r>
            <w:proofErr w:type="spellStart"/>
            <w:r w:rsidRPr="00763542">
              <w:rPr>
                <w:rFonts w:ascii="Times New Roman" w:hAnsi="Times New Roman" w:cs="Times New Roman"/>
                <w:color w:val="000000"/>
                <w:sz w:val="24"/>
                <w:szCs w:val="24"/>
              </w:rPr>
              <w:t>жұмыс</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істеуге</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үйрету</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бағдарламалары</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бойынша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оқыту</w:t>
            </w:r>
            <w:proofErr w:type="spellEnd"/>
            <w:r w:rsidRPr="00763542">
              <w:rPr>
                <w:rFonts w:ascii="Times New Roman" w:hAnsi="Times New Roman" w:cs="Times New Roman"/>
                <w:color w:val="000000"/>
                <w:sz w:val="24"/>
                <w:szCs w:val="24"/>
              </w:rPr>
              <w:t xml:space="preserve"> </w:t>
            </w:r>
          </w:p>
          <w:p w:rsidR="00763542" w:rsidRPr="00763542" w:rsidRDefault="00763542" w:rsidP="00E245F4">
            <w:pPr>
              <w:spacing w:after="20"/>
              <w:ind w:left="20"/>
              <w:jc w:val="both"/>
              <w:rPr>
                <w:rFonts w:ascii="Times New Roman" w:hAnsi="Times New Roman" w:cs="Times New Roman"/>
                <w:sz w:val="24"/>
                <w:szCs w:val="24"/>
                <w:lang w:val="en-US"/>
              </w:rPr>
            </w:pPr>
            <w:proofErr w:type="spellStart"/>
            <w:r w:rsidRPr="00763542">
              <w:rPr>
                <w:rFonts w:ascii="Times New Roman" w:hAnsi="Times New Roman" w:cs="Times New Roman"/>
                <w:color w:val="000000"/>
                <w:sz w:val="24"/>
                <w:szCs w:val="24"/>
              </w:rPr>
              <w:t>Курсера</w:t>
            </w:r>
            <w:proofErr w:type="spellEnd"/>
          </w:p>
          <w:p w:rsidR="00763542" w:rsidRPr="00763542" w:rsidRDefault="00763542" w:rsidP="00E245F4">
            <w:pPr>
              <w:spacing w:after="20"/>
              <w:ind w:left="20"/>
              <w:jc w:val="both"/>
              <w:rPr>
                <w:rFonts w:ascii="Times New Roman" w:hAnsi="Times New Roman" w:cs="Times New Roman"/>
                <w:sz w:val="24"/>
                <w:szCs w:val="24"/>
                <w:lang w:val="en-US"/>
              </w:rPr>
            </w:pPr>
            <w:proofErr w:type="spellStart"/>
            <w:r w:rsidRPr="00763542">
              <w:rPr>
                <w:rFonts w:ascii="Times New Roman" w:hAnsi="Times New Roman" w:cs="Times New Roman"/>
                <w:color w:val="000000"/>
                <w:sz w:val="24"/>
                <w:szCs w:val="24"/>
              </w:rPr>
              <w:t>Халықаралық</w:t>
            </w:r>
            <w:proofErr w:type="spellEnd"/>
            <w:r w:rsidRPr="00763542">
              <w:rPr>
                <w:rFonts w:ascii="Times New Roman" w:hAnsi="Times New Roman" w:cs="Times New Roman"/>
                <w:color w:val="000000"/>
                <w:sz w:val="24"/>
                <w:szCs w:val="24"/>
                <w:lang w:val="en-US"/>
              </w:rPr>
              <w:t xml:space="preserve"> </w:t>
            </w:r>
            <w:proofErr w:type="spellStart"/>
            <w:r w:rsidRPr="00763542">
              <w:rPr>
                <w:rFonts w:ascii="Times New Roman" w:hAnsi="Times New Roman" w:cs="Times New Roman"/>
                <w:color w:val="000000"/>
                <w:sz w:val="24"/>
                <w:szCs w:val="24"/>
              </w:rPr>
              <w:t>курстар</w:t>
            </w:r>
            <w:proofErr w:type="spellEnd"/>
            <w:r w:rsidRPr="00763542">
              <w:rPr>
                <w:rFonts w:ascii="Times New Roman" w:hAnsi="Times New Roman" w:cs="Times New Roman"/>
                <w:color w:val="000000"/>
                <w:sz w:val="24"/>
                <w:szCs w:val="24"/>
                <w:lang w:val="en-US"/>
              </w:rPr>
              <w: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TEFL Cambridge "CELTA (Certificate in Teaching English to Speakers of Other Languages)"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CELT-P (Certificate in English Language Teaching – Primary)</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DELTA (Diploma in Teaching English to Speakers of Other Languages)</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 xml:space="preserve">CELT-S (Certificate in English Language Teaching </w:t>
            </w:r>
            <w:r w:rsidRPr="00763542">
              <w:rPr>
                <w:rFonts w:ascii="Times New Roman" w:hAnsi="Times New Roman" w:cs="Times New Roman"/>
                <w:color w:val="000000"/>
                <w:sz w:val="24"/>
                <w:szCs w:val="24"/>
                <w:lang w:val="en-US"/>
              </w:rPr>
              <w:lastRenderedPageBreak/>
              <w:t>– Secondary)</w:t>
            </w:r>
          </w:p>
          <w:p w:rsidR="00763542" w:rsidRPr="00763542" w:rsidRDefault="00763542" w:rsidP="00E245F4">
            <w:pPr>
              <w:spacing w:after="20"/>
              <w:ind w:left="20"/>
              <w:jc w:val="both"/>
              <w:rPr>
                <w:rFonts w:ascii="Times New Roman" w:hAnsi="Times New Roman" w:cs="Times New Roman"/>
                <w:sz w:val="24"/>
                <w:szCs w:val="24"/>
                <w:lang w:val="en-US"/>
              </w:rPr>
            </w:pPr>
            <w:proofErr w:type="spellStart"/>
            <w:r w:rsidRPr="00763542">
              <w:rPr>
                <w:rFonts w:ascii="Times New Roman" w:hAnsi="Times New Roman" w:cs="Times New Roman"/>
                <w:color w:val="000000"/>
                <w:sz w:val="24"/>
                <w:szCs w:val="24"/>
                <w:lang w:val="en-US"/>
              </w:rPr>
              <w:t>TKT"Teaching</w:t>
            </w:r>
            <w:proofErr w:type="spellEnd"/>
            <w:r w:rsidRPr="00763542">
              <w:rPr>
                <w:rFonts w:ascii="Times New Roman" w:hAnsi="Times New Roman" w:cs="Times New Roman"/>
                <w:color w:val="000000"/>
                <w:sz w:val="24"/>
                <w:szCs w:val="24"/>
                <w:lang w:val="en-US"/>
              </w:rPr>
              <w:t xml:space="preserve"> Knowledge Test</w:t>
            </w:r>
          </w:p>
          <w:p w:rsidR="00763542" w:rsidRPr="00763542" w:rsidRDefault="00763542" w:rsidP="00E245F4">
            <w:pPr>
              <w:spacing w:after="20"/>
              <w:ind w:left="20"/>
              <w:jc w:val="both"/>
              <w:rPr>
                <w:rFonts w:ascii="Times New Roman" w:hAnsi="Times New Roman" w:cs="Times New Roman"/>
                <w:sz w:val="24"/>
                <w:szCs w:val="24"/>
                <w:lang w:val="en-US"/>
              </w:rPr>
            </w:pPr>
            <w:r w:rsidRPr="00763542">
              <w:rPr>
                <w:rFonts w:ascii="Times New Roman" w:hAnsi="Times New Roman" w:cs="Times New Roman"/>
                <w:color w:val="000000"/>
                <w:sz w:val="24"/>
                <w:szCs w:val="24"/>
                <w:lang w:val="en-US"/>
              </w:rPr>
              <w:t>Certificate in EMI Skills (English as a Medium of Instruction)" Teacher of English to Speakers of Other Languages (TESOL)</w:t>
            </w:r>
          </w:p>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"TESOL"</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lastRenderedPageBreak/>
              <w:t>Сертификат</w:t>
            </w:r>
          </w:p>
        </w:tc>
        <w:tc>
          <w:tcPr>
            <w:tcW w:w="4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r w:rsidRPr="00763542">
              <w:rPr>
                <w:rFonts w:ascii="Times New Roman" w:hAnsi="Times New Roman" w:cs="Times New Roman"/>
                <w:color w:val="000000"/>
                <w:sz w:val="24"/>
                <w:szCs w:val="24"/>
              </w:rPr>
              <w:t>1 балл (</w:t>
            </w:r>
            <w:proofErr w:type="spellStart"/>
            <w:r w:rsidRPr="00763542">
              <w:rPr>
                <w:rFonts w:ascii="Times New Roman" w:hAnsi="Times New Roman" w:cs="Times New Roman"/>
                <w:color w:val="000000"/>
                <w:sz w:val="24"/>
                <w:szCs w:val="24"/>
              </w:rPr>
              <w:t>ә</w:t>
            </w:r>
            <w:proofErr w:type="gramStart"/>
            <w:r w:rsidRPr="00763542">
              <w:rPr>
                <w:rFonts w:ascii="Times New Roman" w:hAnsi="Times New Roman" w:cs="Times New Roman"/>
                <w:color w:val="000000"/>
                <w:sz w:val="24"/>
                <w:szCs w:val="24"/>
              </w:rPr>
              <w:t>р</w:t>
            </w:r>
            <w:proofErr w:type="gramEnd"/>
            <w:r w:rsidRPr="00763542">
              <w:rPr>
                <w:rFonts w:ascii="Times New Roman" w:hAnsi="Times New Roman" w:cs="Times New Roman"/>
                <w:color w:val="000000"/>
                <w:sz w:val="24"/>
                <w:szCs w:val="24"/>
              </w:rPr>
              <w:t>қайсына</w:t>
            </w:r>
            <w:proofErr w:type="spellEnd"/>
            <w:r w:rsidRPr="00763542">
              <w:rPr>
                <w:rFonts w:ascii="Times New Roman" w:hAnsi="Times New Roman" w:cs="Times New Roman"/>
                <w:color w:val="000000"/>
                <w:sz w:val="24"/>
                <w:szCs w:val="24"/>
              </w:rPr>
              <w:t xml:space="preserve"> </w:t>
            </w:r>
            <w:proofErr w:type="spellStart"/>
            <w:r w:rsidRPr="00763542">
              <w:rPr>
                <w:rFonts w:ascii="Times New Roman" w:hAnsi="Times New Roman" w:cs="Times New Roman"/>
                <w:color w:val="000000"/>
                <w:sz w:val="24"/>
                <w:szCs w:val="24"/>
              </w:rPr>
              <w:t>бөлек</w:t>
            </w:r>
            <w:proofErr w:type="spellEnd"/>
            <w:r w:rsidRPr="00763542">
              <w:rPr>
                <w:rFonts w:ascii="Times New Roman" w:hAnsi="Times New Roman" w:cs="Times New Roman"/>
                <w:color w:val="000000"/>
                <w:sz w:val="24"/>
                <w:szCs w:val="24"/>
              </w:rPr>
              <w:t>)</w:t>
            </w:r>
          </w:p>
        </w:tc>
      </w:tr>
      <w:tr w:rsidR="00763542" w:rsidRPr="00763542" w:rsidTr="00763542">
        <w:trPr>
          <w:trHeight w:val="30"/>
          <w:tblCellSpacing w:w="0" w:type="auto"/>
        </w:trPr>
        <w:tc>
          <w:tcPr>
            <w:tcW w:w="32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roofErr w:type="spellStart"/>
            <w:r w:rsidRPr="00763542">
              <w:rPr>
                <w:rFonts w:ascii="Times New Roman" w:hAnsi="Times New Roman" w:cs="Times New Roman"/>
                <w:color w:val="000000"/>
                <w:sz w:val="24"/>
                <w:szCs w:val="24"/>
              </w:rPr>
              <w:lastRenderedPageBreak/>
              <w:t>Барлығы</w:t>
            </w:r>
            <w:proofErr w:type="spellEnd"/>
            <w:r w:rsidRPr="00763542">
              <w:rPr>
                <w:rFonts w:ascii="Times New Roman" w:hAnsi="Times New Roman" w:cs="Times New Roman"/>
                <w:color w:val="000000"/>
                <w:sz w:val="24"/>
                <w:szCs w:val="24"/>
              </w:rPr>
              <w:t>:</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63542" w:rsidRPr="00763542" w:rsidRDefault="00763542" w:rsidP="00E245F4">
            <w:pPr>
              <w:spacing w:after="20"/>
              <w:ind w:left="20"/>
              <w:jc w:val="both"/>
              <w:rPr>
                <w:rFonts w:ascii="Times New Roman" w:hAnsi="Times New Roman" w:cs="Times New Roman"/>
                <w:sz w:val="24"/>
                <w:szCs w:val="24"/>
              </w:rPr>
            </w:pPr>
          </w:p>
          <w:p w:rsidR="00763542" w:rsidRPr="00763542" w:rsidRDefault="00763542" w:rsidP="00E245F4">
            <w:pPr>
              <w:spacing w:after="20"/>
              <w:ind w:left="20"/>
              <w:jc w:val="both"/>
              <w:rPr>
                <w:rFonts w:ascii="Times New Roman" w:hAnsi="Times New Roman" w:cs="Times New Roman"/>
                <w:sz w:val="24"/>
                <w:szCs w:val="24"/>
              </w:rPr>
            </w:pPr>
          </w:p>
        </w:tc>
      </w:tr>
    </w:tbl>
    <w:p w:rsidR="00777C2B" w:rsidRPr="008E454E" w:rsidRDefault="00777C2B" w:rsidP="00763542">
      <w:pPr>
        <w:spacing w:after="0" w:line="240" w:lineRule="auto"/>
        <w:jc w:val="both"/>
        <w:rPr>
          <w:rFonts w:ascii="inherit" w:eastAsia="Times New Roman" w:hAnsi="inherit" w:cs="Times New Roman"/>
          <w:sz w:val="28"/>
          <w:szCs w:val="28"/>
          <w:lang w:eastAsia="ru-RU"/>
        </w:rPr>
      </w:pPr>
    </w:p>
    <w:sectPr w:rsidR="00777C2B" w:rsidRPr="008E4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6F7E"/>
    <w:multiLevelType w:val="hybridMultilevel"/>
    <w:tmpl w:val="FE92E774"/>
    <w:lvl w:ilvl="0" w:tplc="09D6D846">
      <w:numFmt w:val="bullet"/>
      <w:lvlText w:val="-"/>
      <w:lvlJc w:val="left"/>
      <w:pPr>
        <w:ind w:left="720" w:hanging="360"/>
      </w:pPr>
      <w:rPr>
        <w:rFonts w:ascii="inherit" w:eastAsia="Times New Roman" w:hAnsi="inherit"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A47719"/>
    <w:multiLevelType w:val="hybridMultilevel"/>
    <w:tmpl w:val="986624C8"/>
    <w:lvl w:ilvl="0" w:tplc="09D6D846">
      <w:numFmt w:val="bullet"/>
      <w:lvlText w:val="-"/>
      <w:lvlJc w:val="left"/>
      <w:pPr>
        <w:ind w:left="720" w:hanging="360"/>
      </w:pPr>
      <w:rPr>
        <w:rFonts w:ascii="inherit" w:eastAsia="Times New Roman" w:hAnsi="inherit"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F37BD8"/>
    <w:multiLevelType w:val="hybridMultilevel"/>
    <w:tmpl w:val="E0FCCDBA"/>
    <w:lvl w:ilvl="0" w:tplc="09D6D846">
      <w:numFmt w:val="bullet"/>
      <w:lvlText w:val="-"/>
      <w:lvlJc w:val="left"/>
      <w:pPr>
        <w:ind w:left="720" w:hanging="360"/>
      </w:pPr>
      <w:rPr>
        <w:rFonts w:ascii="inherit" w:eastAsia="Times New Roman" w:hAnsi="inherit" w:cs="Segoe U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54E"/>
    <w:rsid w:val="00065568"/>
    <w:rsid w:val="001117C9"/>
    <w:rsid w:val="00111B22"/>
    <w:rsid w:val="0015211D"/>
    <w:rsid w:val="002B4FBA"/>
    <w:rsid w:val="003B22CD"/>
    <w:rsid w:val="00434819"/>
    <w:rsid w:val="00763542"/>
    <w:rsid w:val="00777C2B"/>
    <w:rsid w:val="00812EEA"/>
    <w:rsid w:val="008912D3"/>
    <w:rsid w:val="008E454E"/>
    <w:rsid w:val="00E30C2F"/>
    <w:rsid w:val="00FA0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5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33075">
      <w:bodyDiv w:val="1"/>
      <w:marLeft w:val="0"/>
      <w:marRight w:val="0"/>
      <w:marTop w:val="0"/>
      <w:marBottom w:val="0"/>
      <w:divBdr>
        <w:top w:val="none" w:sz="0" w:space="0" w:color="auto"/>
        <w:left w:val="none" w:sz="0" w:space="0" w:color="auto"/>
        <w:bottom w:val="none" w:sz="0" w:space="0" w:color="auto"/>
        <w:right w:val="none" w:sz="0" w:space="0" w:color="auto"/>
      </w:divBdr>
    </w:div>
    <w:div w:id="91443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2250</Words>
  <Characters>12829</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Школа-6</dc:creator>
  <cp:lastModifiedBy>Erlan</cp:lastModifiedBy>
  <cp:revision>3</cp:revision>
  <dcterms:created xsi:type="dcterms:W3CDTF">2025-08-30T06:20:00Z</dcterms:created>
  <dcterms:modified xsi:type="dcterms:W3CDTF">2025-08-30T06:27:00Z</dcterms:modified>
</cp:coreProperties>
</file>